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2C126" w14:textId="77777777" w:rsidR="006C428A" w:rsidRDefault="006C428A">
      <w:pPr>
        <w:rPr>
          <w:b/>
          <w:sz w:val="32"/>
        </w:rPr>
      </w:pPr>
      <w:r>
        <w:rPr>
          <w:b/>
          <w:noProof/>
          <w:sz w:val="32"/>
          <w:lang w:eastAsia="nb-NO"/>
        </w:rPr>
        <w:drawing>
          <wp:anchor distT="0" distB="0" distL="114300" distR="114300" simplePos="0" relativeHeight="251658240" behindDoc="1" locked="0" layoutInCell="1" allowOverlap="1" wp14:anchorId="4FDC9D46" wp14:editId="5D8A6B82">
            <wp:simplePos x="0" y="0"/>
            <wp:positionH relativeFrom="column">
              <wp:posOffset>3675418</wp:posOffset>
            </wp:positionH>
            <wp:positionV relativeFrom="paragraph">
              <wp:posOffset>-404496</wp:posOffset>
            </wp:positionV>
            <wp:extent cx="2320888" cy="1209675"/>
            <wp:effectExtent l="0" t="0" r="3810" b="0"/>
            <wp:wrapNone/>
            <wp:docPr id="1" name="Bilde 1" descr="C:\Documents and Settings\laiand\Local Settings\Temporary Internet Files\OLK2\image001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aiand\Local Settings\Temporary Internet Files\OLK2\image001 (2).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30322" cy="12145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89D2E" w14:textId="1A00FA80" w:rsidR="00E705E4" w:rsidRPr="00FA1717" w:rsidRDefault="00A50417">
      <w:pPr>
        <w:rPr>
          <w:b/>
          <w:sz w:val="32"/>
        </w:rPr>
      </w:pPr>
      <w:r w:rsidRPr="00FA1717">
        <w:rPr>
          <w:b/>
          <w:sz w:val="32"/>
        </w:rPr>
        <w:t>Årsberetning Slevik velforening</w:t>
      </w:r>
      <w:r w:rsidR="00990474">
        <w:rPr>
          <w:b/>
          <w:sz w:val="32"/>
        </w:rPr>
        <w:t xml:space="preserve"> for</w:t>
      </w:r>
      <w:r w:rsidRPr="00FA1717">
        <w:rPr>
          <w:b/>
          <w:sz w:val="32"/>
        </w:rPr>
        <w:t xml:space="preserve"> 201</w:t>
      </w:r>
      <w:r w:rsidR="00AE4CC1">
        <w:rPr>
          <w:b/>
          <w:sz w:val="32"/>
        </w:rPr>
        <w:t>8</w:t>
      </w:r>
    </w:p>
    <w:p w14:paraId="7FD2C766" w14:textId="77777777" w:rsidR="00A50417" w:rsidRDefault="00A50417"/>
    <w:p w14:paraId="54387E27" w14:textId="77777777" w:rsidR="00A50417" w:rsidRPr="001154A2" w:rsidRDefault="00A50417">
      <w:pPr>
        <w:rPr>
          <w:rFonts w:ascii="Georgia" w:hAnsi="Georgia"/>
          <w:sz w:val="24"/>
          <w:szCs w:val="24"/>
        </w:rPr>
      </w:pPr>
      <w:r w:rsidRPr="001154A2">
        <w:rPr>
          <w:rFonts w:ascii="Georgia" w:hAnsi="Georgia"/>
          <w:b/>
          <w:sz w:val="24"/>
          <w:szCs w:val="24"/>
        </w:rPr>
        <w:t>S</w:t>
      </w:r>
      <w:r w:rsidR="00797C43" w:rsidRPr="001154A2">
        <w:rPr>
          <w:rFonts w:ascii="Georgia" w:hAnsi="Georgia"/>
          <w:b/>
          <w:sz w:val="24"/>
          <w:szCs w:val="24"/>
        </w:rPr>
        <w:t>tyret</w:t>
      </w:r>
      <w:r w:rsidR="00797C43" w:rsidRPr="001154A2">
        <w:rPr>
          <w:rFonts w:ascii="Georgia" w:hAnsi="Georgia"/>
          <w:sz w:val="24"/>
          <w:szCs w:val="24"/>
        </w:rPr>
        <w:t xml:space="preserve"> har i perioden bestått av</w:t>
      </w:r>
      <w:r w:rsidR="00FA1717" w:rsidRPr="001154A2">
        <w:rPr>
          <w:rFonts w:ascii="Georgia" w:hAnsi="Georgia"/>
          <w:sz w:val="24"/>
          <w:szCs w:val="24"/>
        </w:rPr>
        <w:t>;</w:t>
      </w:r>
    </w:p>
    <w:tbl>
      <w:tblPr>
        <w:tblStyle w:val="TableGrid"/>
        <w:tblW w:w="0" w:type="auto"/>
        <w:tblLook w:val="04A0" w:firstRow="1" w:lastRow="0" w:firstColumn="1" w:lastColumn="0" w:noHBand="0" w:noVBand="1"/>
      </w:tblPr>
      <w:tblGrid>
        <w:gridCol w:w="4531"/>
        <w:gridCol w:w="4531"/>
      </w:tblGrid>
      <w:tr w:rsidR="00FA1717" w:rsidRPr="001154A2" w14:paraId="2C914513" w14:textId="77777777" w:rsidTr="00FA1717">
        <w:tc>
          <w:tcPr>
            <w:tcW w:w="4531" w:type="dxa"/>
          </w:tcPr>
          <w:p w14:paraId="164C7FCD" w14:textId="77777777" w:rsidR="00FA1717" w:rsidRPr="001154A2" w:rsidRDefault="00FA1717" w:rsidP="00942081">
            <w:pPr>
              <w:rPr>
                <w:rFonts w:ascii="Georgia" w:hAnsi="Georgia"/>
                <w:sz w:val="24"/>
                <w:szCs w:val="24"/>
              </w:rPr>
            </w:pPr>
            <w:r w:rsidRPr="001154A2">
              <w:rPr>
                <w:rFonts w:ascii="Georgia" w:hAnsi="Georgia"/>
                <w:sz w:val="24"/>
                <w:szCs w:val="24"/>
              </w:rPr>
              <w:t>Janne Martinsen</w:t>
            </w:r>
          </w:p>
        </w:tc>
        <w:tc>
          <w:tcPr>
            <w:tcW w:w="4531" w:type="dxa"/>
          </w:tcPr>
          <w:p w14:paraId="0FCFA8F4" w14:textId="29BEEEDB" w:rsidR="00FA1717" w:rsidRPr="001154A2" w:rsidRDefault="00923EBE" w:rsidP="00942081">
            <w:pPr>
              <w:rPr>
                <w:rFonts w:ascii="Georgia" w:hAnsi="Georgia"/>
                <w:sz w:val="24"/>
                <w:szCs w:val="24"/>
              </w:rPr>
            </w:pPr>
            <w:r>
              <w:rPr>
                <w:rFonts w:ascii="Georgia" w:hAnsi="Georgia"/>
                <w:sz w:val="24"/>
                <w:szCs w:val="24"/>
              </w:rPr>
              <w:t xml:space="preserve">Lars </w:t>
            </w:r>
            <w:proofErr w:type="spellStart"/>
            <w:r>
              <w:rPr>
                <w:rFonts w:ascii="Georgia" w:hAnsi="Georgia"/>
                <w:sz w:val="24"/>
                <w:szCs w:val="24"/>
              </w:rPr>
              <w:t>Skaarud</w:t>
            </w:r>
            <w:proofErr w:type="spellEnd"/>
          </w:p>
        </w:tc>
      </w:tr>
      <w:tr w:rsidR="00FA1717" w:rsidRPr="001154A2" w14:paraId="272FB521" w14:textId="77777777" w:rsidTr="00FA1717">
        <w:tc>
          <w:tcPr>
            <w:tcW w:w="4531" w:type="dxa"/>
          </w:tcPr>
          <w:p w14:paraId="5C13B8BA" w14:textId="337A5582" w:rsidR="00FA1717" w:rsidRPr="001154A2" w:rsidRDefault="00AE4CC1" w:rsidP="00942081">
            <w:pPr>
              <w:rPr>
                <w:rFonts w:ascii="Georgia" w:hAnsi="Georgia"/>
                <w:sz w:val="24"/>
                <w:szCs w:val="24"/>
              </w:rPr>
            </w:pPr>
            <w:r>
              <w:rPr>
                <w:rFonts w:ascii="Georgia" w:hAnsi="Georgia"/>
                <w:sz w:val="24"/>
                <w:szCs w:val="24"/>
              </w:rPr>
              <w:t>Linn- Mari Strand Nilsen</w:t>
            </w:r>
          </w:p>
        </w:tc>
        <w:tc>
          <w:tcPr>
            <w:tcW w:w="4531" w:type="dxa"/>
          </w:tcPr>
          <w:p w14:paraId="7BA294B4" w14:textId="77777777" w:rsidR="00FA1717" w:rsidRPr="001154A2" w:rsidRDefault="00C574BC" w:rsidP="00942081">
            <w:pPr>
              <w:rPr>
                <w:rFonts w:ascii="Georgia" w:hAnsi="Georgia"/>
                <w:sz w:val="24"/>
                <w:szCs w:val="24"/>
              </w:rPr>
            </w:pPr>
            <w:r>
              <w:rPr>
                <w:rFonts w:ascii="Georgia" w:hAnsi="Georgia"/>
                <w:sz w:val="24"/>
                <w:szCs w:val="24"/>
              </w:rPr>
              <w:t>Monika Larsen</w:t>
            </w:r>
          </w:p>
        </w:tc>
      </w:tr>
      <w:tr w:rsidR="00FA1717" w:rsidRPr="001154A2" w14:paraId="32601C97" w14:textId="77777777" w:rsidTr="00FA1717">
        <w:tc>
          <w:tcPr>
            <w:tcW w:w="4531" w:type="dxa"/>
          </w:tcPr>
          <w:p w14:paraId="6C4470A7" w14:textId="77777777" w:rsidR="00FA1717" w:rsidRPr="001154A2" w:rsidRDefault="00C574BC" w:rsidP="00942081">
            <w:pPr>
              <w:rPr>
                <w:rFonts w:ascii="Georgia" w:hAnsi="Georgia"/>
                <w:sz w:val="24"/>
                <w:szCs w:val="24"/>
              </w:rPr>
            </w:pPr>
            <w:r>
              <w:rPr>
                <w:rFonts w:ascii="Georgia" w:hAnsi="Georgia"/>
                <w:sz w:val="24"/>
                <w:szCs w:val="24"/>
              </w:rPr>
              <w:t xml:space="preserve">Stein </w:t>
            </w:r>
            <w:proofErr w:type="spellStart"/>
            <w:r>
              <w:rPr>
                <w:rFonts w:ascii="Georgia" w:hAnsi="Georgia"/>
                <w:sz w:val="24"/>
                <w:szCs w:val="24"/>
              </w:rPr>
              <w:t>Waler</w:t>
            </w:r>
            <w:proofErr w:type="spellEnd"/>
          </w:p>
        </w:tc>
        <w:tc>
          <w:tcPr>
            <w:tcW w:w="4531" w:type="dxa"/>
          </w:tcPr>
          <w:p w14:paraId="18A2A351" w14:textId="5A563C93" w:rsidR="00FA1717" w:rsidRPr="001154A2" w:rsidRDefault="00A90E46" w:rsidP="00942081">
            <w:pPr>
              <w:rPr>
                <w:rFonts w:ascii="Georgia" w:hAnsi="Georgia"/>
                <w:sz w:val="24"/>
                <w:szCs w:val="24"/>
              </w:rPr>
            </w:pPr>
            <w:r>
              <w:rPr>
                <w:rFonts w:ascii="Georgia" w:hAnsi="Georgia"/>
                <w:sz w:val="24"/>
                <w:szCs w:val="24"/>
              </w:rPr>
              <w:t>Linda Nordlund</w:t>
            </w:r>
          </w:p>
        </w:tc>
      </w:tr>
      <w:tr w:rsidR="00FA1717" w:rsidRPr="001154A2" w14:paraId="2CBC60DB" w14:textId="77777777" w:rsidTr="00FA1717">
        <w:tc>
          <w:tcPr>
            <w:tcW w:w="4531" w:type="dxa"/>
          </w:tcPr>
          <w:p w14:paraId="2C358F3E" w14:textId="77777777" w:rsidR="00FA1717" w:rsidRPr="001154A2" w:rsidRDefault="00FA1717" w:rsidP="00942081">
            <w:pPr>
              <w:rPr>
                <w:rFonts w:ascii="Georgia" w:hAnsi="Georgia"/>
                <w:sz w:val="24"/>
                <w:szCs w:val="24"/>
              </w:rPr>
            </w:pPr>
            <w:r w:rsidRPr="001154A2">
              <w:rPr>
                <w:rFonts w:ascii="Georgia" w:hAnsi="Georgia"/>
                <w:sz w:val="24"/>
                <w:szCs w:val="24"/>
              </w:rPr>
              <w:t>Christian Karlsen</w:t>
            </w:r>
          </w:p>
        </w:tc>
        <w:tc>
          <w:tcPr>
            <w:tcW w:w="4531" w:type="dxa"/>
          </w:tcPr>
          <w:p w14:paraId="1DC514D1" w14:textId="23B7B98E" w:rsidR="00FA1717" w:rsidRPr="001154A2" w:rsidRDefault="00FA1717" w:rsidP="00942081">
            <w:pPr>
              <w:rPr>
                <w:rFonts w:ascii="Georgia" w:hAnsi="Georgia"/>
                <w:sz w:val="24"/>
                <w:szCs w:val="24"/>
              </w:rPr>
            </w:pPr>
          </w:p>
        </w:tc>
      </w:tr>
    </w:tbl>
    <w:p w14:paraId="51DC7D9C" w14:textId="77777777" w:rsidR="00A50417" w:rsidRPr="001154A2" w:rsidRDefault="00A50417">
      <w:pPr>
        <w:rPr>
          <w:rFonts w:ascii="Georgia" w:hAnsi="Georgia"/>
          <w:sz w:val="24"/>
          <w:szCs w:val="24"/>
        </w:rPr>
      </w:pPr>
    </w:p>
    <w:p w14:paraId="12CBB187" w14:textId="77777777" w:rsidR="00FA1717" w:rsidRPr="001154A2" w:rsidRDefault="00FA1717">
      <w:pPr>
        <w:rPr>
          <w:rFonts w:ascii="Georgia" w:hAnsi="Georgia"/>
          <w:sz w:val="24"/>
          <w:szCs w:val="24"/>
        </w:rPr>
      </w:pPr>
    </w:p>
    <w:p w14:paraId="2B663214" w14:textId="00DB2D2E" w:rsidR="00A50417" w:rsidRPr="001154A2" w:rsidRDefault="00A50417">
      <w:pPr>
        <w:rPr>
          <w:rFonts w:ascii="Georgia" w:hAnsi="Georgia"/>
          <w:sz w:val="24"/>
          <w:szCs w:val="24"/>
        </w:rPr>
      </w:pPr>
      <w:r w:rsidRPr="001154A2">
        <w:rPr>
          <w:rFonts w:ascii="Georgia" w:hAnsi="Georgia"/>
          <w:sz w:val="24"/>
          <w:szCs w:val="24"/>
        </w:rPr>
        <w:t>Det har siden år</w:t>
      </w:r>
      <w:r w:rsidR="00753ED1">
        <w:rPr>
          <w:rFonts w:ascii="Georgia" w:hAnsi="Georgia"/>
          <w:sz w:val="24"/>
          <w:szCs w:val="24"/>
        </w:rPr>
        <w:t>smøte i</w:t>
      </w:r>
      <w:r w:rsidR="00744530">
        <w:rPr>
          <w:rFonts w:ascii="Georgia" w:hAnsi="Georgia"/>
          <w:sz w:val="24"/>
          <w:szCs w:val="24"/>
        </w:rPr>
        <w:t xml:space="preserve"> mars</w:t>
      </w:r>
      <w:r w:rsidR="00753ED1">
        <w:rPr>
          <w:rFonts w:ascii="Georgia" w:hAnsi="Georgia"/>
          <w:sz w:val="24"/>
          <w:szCs w:val="24"/>
        </w:rPr>
        <w:t xml:space="preserve"> 201</w:t>
      </w:r>
      <w:r w:rsidR="00744530">
        <w:rPr>
          <w:rFonts w:ascii="Georgia" w:hAnsi="Georgia"/>
          <w:sz w:val="24"/>
          <w:szCs w:val="24"/>
        </w:rPr>
        <w:t>8</w:t>
      </w:r>
      <w:r w:rsidR="00C574BC">
        <w:rPr>
          <w:rFonts w:ascii="Georgia" w:hAnsi="Georgia"/>
          <w:sz w:val="24"/>
          <w:szCs w:val="24"/>
        </w:rPr>
        <w:t xml:space="preserve"> vært gjennomført</w:t>
      </w:r>
      <w:r w:rsidR="008F5EB9">
        <w:rPr>
          <w:rFonts w:ascii="Georgia" w:hAnsi="Georgia"/>
          <w:sz w:val="24"/>
          <w:szCs w:val="24"/>
        </w:rPr>
        <w:t xml:space="preserve"> </w:t>
      </w:r>
      <w:r w:rsidR="00A90E46">
        <w:rPr>
          <w:rFonts w:ascii="Georgia" w:hAnsi="Georgia"/>
          <w:sz w:val="24"/>
          <w:szCs w:val="24"/>
        </w:rPr>
        <w:t>8</w:t>
      </w:r>
      <w:r w:rsidR="00C574BC">
        <w:rPr>
          <w:rFonts w:ascii="Georgia" w:hAnsi="Georgia"/>
          <w:sz w:val="24"/>
          <w:szCs w:val="24"/>
        </w:rPr>
        <w:t xml:space="preserve"> </w:t>
      </w:r>
      <w:r w:rsidR="00FA1717" w:rsidRPr="001154A2">
        <w:rPr>
          <w:rFonts w:ascii="Georgia" w:hAnsi="Georgia"/>
          <w:sz w:val="24"/>
          <w:szCs w:val="24"/>
        </w:rPr>
        <w:t>s</w:t>
      </w:r>
      <w:r w:rsidRPr="001154A2">
        <w:rPr>
          <w:rFonts w:ascii="Georgia" w:hAnsi="Georgia"/>
          <w:sz w:val="24"/>
          <w:szCs w:val="24"/>
        </w:rPr>
        <w:t>tyremøter</w:t>
      </w:r>
      <w:r w:rsidR="008F5EB9">
        <w:rPr>
          <w:rFonts w:ascii="Georgia" w:hAnsi="Georgia"/>
          <w:sz w:val="24"/>
          <w:szCs w:val="24"/>
        </w:rPr>
        <w:t>.</w:t>
      </w:r>
      <w:r w:rsidR="00BF273A">
        <w:rPr>
          <w:rFonts w:ascii="Georgia" w:hAnsi="Georgia"/>
          <w:sz w:val="24"/>
          <w:szCs w:val="24"/>
        </w:rPr>
        <w:t xml:space="preserve"> </w:t>
      </w:r>
      <w:r w:rsidR="00202B82">
        <w:rPr>
          <w:rFonts w:ascii="Georgia" w:hAnsi="Georgia"/>
          <w:sz w:val="24"/>
          <w:szCs w:val="24"/>
        </w:rPr>
        <w:t>I</w:t>
      </w:r>
      <w:r w:rsidR="00FA1717" w:rsidRPr="001154A2">
        <w:rPr>
          <w:rFonts w:ascii="Georgia" w:hAnsi="Georgia"/>
          <w:sz w:val="24"/>
          <w:szCs w:val="24"/>
        </w:rPr>
        <w:t xml:space="preserve"> tillegg </w:t>
      </w:r>
      <w:r w:rsidR="00202B82">
        <w:rPr>
          <w:rFonts w:ascii="Georgia" w:hAnsi="Georgia"/>
          <w:sz w:val="24"/>
          <w:szCs w:val="24"/>
        </w:rPr>
        <w:t xml:space="preserve">har det vært </w:t>
      </w:r>
      <w:r w:rsidR="00FA1717" w:rsidRPr="001154A2">
        <w:rPr>
          <w:rFonts w:ascii="Georgia" w:hAnsi="Georgia"/>
          <w:sz w:val="24"/>
          <w:szCs w:val="24"/>
        </w:rPr>
        <w:t>enkelte arbeidsmøter.</w:t>
      </w:r>
      <w:r w:rsidR="008F5EB9">
        <w:rPr>
          <w:rFonts w:ascii="Georgia" w:hAnsi="Georgia"/>
          <w:sz w:val="24"/>
          <w:szCs w:val="24"/>
        </w:rPr>
        <w:t xml:space="preserve"> Styret kommuniserer også mye via </w:t>
      </w:r>
      <w:r w:rsidR="0075233C">
        <w:rPr>
          <w:rFonts w:ascii="Georgia" w:hAnsi="Georgia"/>
          <w:sz w:val="24"/>
          <w:szCs w:val="24"/>
        </w:rPr>
        <w:t>digitale løsninger.</w:t>
      </w:r>
    </w:p>
    <w:p w14:paraId="24816116" w14:textId="77777777" w:rsidR="00A244F3" w:rsidRPr="001154A2" w:rsidRDefault="00A244F3">
      <w:pPr>
        <w:rPr>
          <w:rFonts w:ascii="Georgia" w:hAnsi="Georgia"/>
          <w:sz w:val="24"/>
          <w:szCs w:val="24"/>
        </w:rPr>
      </w:pPr>
    </w:p>
    <w:p w14:paraId="1D9D5B14" w14:textId="27983B67" w:rsidR="00A50417" w:rsidRPr="001154A2" w:rsidRDefault="00FA1717">
      <w:pPr>
        <w:rPr>
          <w:rFonts w:ascii="Georgia" w:hAnsi="Georgia"/>
          <w:sz w:val="24"/>
          <w:szCs w:val="24"/>
        </w:rPr>
      </w:pPr>
      <w:r w:rsidRPr="001154A2">
        <w:rPr>
          <w:rFonts w:ascii="Georgia" w:hAnsi="Georgia"/>
          <w:sz w:val="24"/>
          <w:szCs w:val="24"/>
        </w:rPr>
        <w:t>Dette har blitt gjennom</w:t>
      </w:r>
      <w:r w:rsidR="00A50417" w:rsidRPr="001154A2">
        <w:rPr>
          <w:rFonts w:ascii="Georgia" w:hAnsi="Georgia"/>
          <w:sz w:val="24"/>
          <w:szCs w:val="24"/>
        </w:rPr>
        <w:t xml:space="preserve">ført siden </w:t>
      </w:r>
      <w:r w:rsidR="00753ED1">
        <w:rPr>
          <w:rFonts w:ascii="Georgia" w:hAnsi="Georgia"/>
          <w:sz w:val="24"/>
          <w:szCs w:val="24"/>
        </w:rPr>
        <w:t>årsmøtet 201</w:t>
      </w:r>
      <w:r w:rsidR="0075233C">
        <w:rPr>
          <w:rFonts w:ascii="Georgia" w:hAnsi="Georgia"/>
          <w:sz w:val="24"/>
          <w:szCs w:val="24"/>
        </w:rPr>
        <w:t>8</w:t>
      </w:r>
      <w:r w:rsidR="00A50417" w:rsidRPr="001154A2">
        <w:rPr>
          <w:rFonts w:ascii="Georgia" w:hAnsi="Georgia"/>
          <w:sz w:val="24"/>
          <w:szCs w:val="24"/>
        </w:rPr>
        <w:t>;</w:t>
      </w:r>
    </w:p>
    <w:p w14:paraId="38BBD3A6" w14:textId="781EB058" w:rsidR="00CE2D4A" w:rsidRPr="001154A2" w:rsidRDefault="00C574BC" w:rsidP="00CE2D4A">
      <w:pPr>
        <w:pStyle w:val="ListParagraph"/>
        <w:numPr>
          <w:ilvl w:val="0"/>
          <w:numId w:val="7"/>
        </w:numPr>
        <w:spacing w:line="480" w:lineRule="auto"/>
        <w:rPr>
          <w:rFonts w:ascii="Georgia" w:hAnsi="Georgia"/>
          <w:sz w:val="24"/>
          <w:szCs w:val="24"/>
        </w:rPr>
      </w:pPr>
      <w:r>
        <w:rPr>
          <w:rFonts w:ascii="Georgia" w:hAnsi="Georgia"/>
          <w:sz w:val="24"/>
          <w:szCs w:val="24"/>
        </w:rPr>
        <w:t xml:space="preserve">Stor aktivitet på nett og sosiale medier. </w:t>
      </w:r>
      <w:r w:rsidR="00A244F3">
        <w:rPr>
          <w:rFonts w:ascii="Georgia" w:hAnsi="Georgia"/>
          <w:sz w:val="24"/>
          <w:szCs w:val="24"/>
        </w:rPr>
        <w:br/>
      </w:r>
    </w:p>
    <w:p w14:paraId="7412D350" w14:textId="59C05862" w:rsidR="00BB16CD" w:rsidRDefault="00A34858" w:rsidP="00BB16CD">
      <w:pPr>
        <w:pStyle w:val="ListParagraph"/>
        <w:numPr>
          <w:ilvl w:val="0"/>
          <w:numId w:val="7"/>
        </w:numPr>
        <w:spacing w:line="480" w:lineRule="auto"/>
        <w:rPr>
          <w:rFonts w:ascii="Georgia" w:hAnsi="Georgia"/>
          <w:sz w:val="24"/>
          <w:szCs w:val="24"/>
        </w:rPr>
      </w:pPr>
      <w:r>
        <w:rPr>
          <w:rFonts w:ascii="Georgia" w:hAnsi="Georgia"/>
          <w:sz w:val="24"/>
          <w:szCs w:val="24"/>
        </w:rPr>
        <w:t>Søndagsåpent</w:t>
      </w:r>
      <w:r w:rsidR="00BB16CD">
        <w:rPr>
          <w:rFonts w:ascii="Georgia" w:hAnsi="Georgia"/>
          <w:sz w:val="24"/>
          <w:szCs w:val="24"/>
        </w:rPr>
        <w:t xml:space="preserve"> b</w:t>
      </w:r>
      <w:r w:rsidR="00BB16CD" w:rsidRPr="00BB16CD">
        <w:rPr>
          <w:rFonts w:ascii="Georgia" w:hAnsi="Georgia"/>
          <w:sz w:val="24"/>
          <w:szCs w:val="24"/>
        </w:rPr>
        <w:t>le i 201</w:t>
      </w:r>
      <w:r w:rsidR="00C11A10">
        <w:rPr>
          <w:rFonts w:ascii="Georgia" w:hAnsi="Georgia"/>
          <w:sz w:val="24"/>
          <w:szCs w:val="24"/>
        </w:rPr>
        <w:t>8</w:t>
      </w:r>
      <w:r w:rsidR="00BB16CD" w:rsidRPr="00BB16CD">
        <w:rPr>
          <w:rFonts w:ascii="Georgia" w:hAnsi="Georgia"/>
          <w:sz w:val="24"/>
          <w:szCs w:val="24"/>
        </w:rPr>
        <w:t xml:space="preserve"> hold</w:t>
      </w:r>
      <w:r w:rsidR="00BB16CD">
        <w:rPr>
          <w:rFonts w:ascii="Georgia" w:hAnsi="Georgia"/>
          <w:sz w:val="24"/>
          <w:szCs w:val="24"/>
        </w:rPr>
        <w:t>t</w:t>
      </w:r>
      <w:r w:rsidR="00BB16CD" w:rsidRPr="00BB16CD">
        <w:rPr>
          <w:rFonts w:ascii="Georgia" w:hAnsi="Georgia"/>
          <w:sz w:val="24"/>
          <w:szCs w:val="24"/>
        </w:rPr>
        <w:t xml:space="preserve"> </w:t>
      </w:r>
      <w:r w:rsidR="00C11A10">
        <w:rPr>
          <w:rFonts w:ascii="Georgia" w:hAnsi="Georgia"/>
          <w:sz w:val="24"/>
          <w:szCs w:val="24"/>
        </w:rPr>
        <w:t>fra</w:t>
      </w:r>
      <w:r w:rsidR="00BB16CD" w:rsidRPr="00BB16CD">
        <w:rPr>
          <w:rFonts w:ascii="Georgia" w:hAnsi="Georgia"/>
          <w:sz w:val="24"/>
          <w:szCs w:val="24"/>
        </w:rPr>
        <w:t xml:space="preserve"> januar</w:t>
      </w:r>
      <w:r w:rsidR="006948B8">
        <w:rPr>
          <w:rFonts w:ascii="Georgia" w:hAnsi="Georgia"/>
          <w:sz w:val="24"/>
          <w:szCs w:val="24"/>
        </w:rPr>
        <w:t xml:space="preserve"> til midten av </w:t>
      </w:r>
      <w:r w:rsidR="00BB16CD" w:rsidRPr="00BB16CD">
        <w:rPr>
          <w:rFonts w:ascii="Georgia" w:hAnsi="Georgia"/>
          <w:sz w:val="24"/>
          <w:szCs w:val="24"/>
        </w:rPr>
        <w:t>april</w:t>
      </w:r>
      <w:r w:rsidR="000709DE">
        <w:rPr>
          <w:rFonts w:ascii="Georgia" w:hAnsi="Georgia"/>
          <w:sz w:val="24"/>
          <w:szCs w:val="24"/>
        </w:rPr>
        <w:t>,</w:t>
      </w:r>
      <w:r w:rsidR="00BB16CD" w:rsidRPr="00BB16CD">
        <w:rPr>
          <w:rFonts w:ascii="Georgia" w:hAnsi="Georgia"/>
          <w:sz w:val="24"/>
          <w:szCs w:val="24"/>
        </w:rPr>
        <w:t xml:space="preserve"> og mellom </w:t>
      </w:r>
      <w:r w:rsidR="006948B8">
        <w:rPr>
          <w:rFonts w:ascii="Georgia" w:hAnsi="Georgia"/>
          <w:sz w:val="24"/>
          <w:szCs w:val="24"/>
        </w:rPr>
        <w:t xml:space="preserve">oktober </w:t>
      </w:r>
      <w:r w:rsidR="00BB16CD" w:rsidRPr="00BB16CD">
        <w:rPr>
          <w:rFonts w:ascii="Georgia" w:hAnsi="Georgia"/>
          <w:sz w:val="24"/>
          <w:szCs w:val="24"/>
        </w:rPr>
        <w:t>og november. Omsetningen var på totalt kr.</w:t>
      </w:r>
      <w:r w:rsidR="000709DE">
        <w:rPr>
          <w:rFonts w:ascii="Georgia" w:hAnsi="Georgia"/>
          <w:sz w:val="24"/>
          <w:szCs w:val="24"/>
        </w:rPr>
        <w:t xml:space="preserve"> </w:t>
      </w:r>
      <w:r w:rsidR="00BB16CD" w:rsidRPr="00BB16CD">
        <w:rPr>
          <w:rFonts w:ascii="Georgia" w:hAnsi="Georgia"/>
          <w:sz w:val="24"/>
          <w:szCs w:val="24"/>
        </w:rPr>
        <w:t xml:space="preserve"> </w:t>
      </w:r>
      <w:r w:rsidR="00BB16CD">
        <w:rPr>
          <w:rFonts w:ascii="Georgia" w:hAnsi="Georgia"/>
          <w:sz w:val="24"/>
          <w:szCs w:val="24"/>
        </w:rPr>
        <w:br/>
      </w:r>
    </w:p>
    <w:p w14:paraId="7F88C386" w14:textId="6DD7B54A" w:rsidR="00DA1AAE" w:rsidRPr="00BB16CD" w:rsidRDefault="00DA1AAE" w:rsidP="00BB16CD">
      <w:pPr>
        <w:pStyle w:val="ListParagraph"/>
        <w:numPr>
          <w:ilvl w:val="0"/>
          <w:numId w:val="7"/>
        </w:numPr>
        <w:spacing w:line="480" w:lineRule="auto"/>
        <w:rPr>
          <w:rFonts w:ascii="Georgia" w:hAnsi="Georgia"/>
          <w:sz w:val="24"/>
          <w:szCs w:val="24"/>
        </w:rPr>
      </w:pPr>
      <w:proofErr w:type="spellStart"/>
      <w:r w:rsidRPr="00BB16CD">
        <w:rPr>
          <w:rFonts w:ascii="Georgia" w:hAnsi="Georgia"/>
          <w:sz w:val="24"/>
          <w:szCs w:val="24"/>
        </w:rPr>
        <w:t>Friedheim</w:t>
      </w:r>
      <w:proofErr w:type="spellEnd"/>
      <w:r w:rsidRPr="00BB16CD">
        <w:rPr>
          <w:rFonts w:ascii="Georgia" w:hAnsi="Georgia"/>
          <w:sz w:val="24"/>
          <w:szCs w:val="24"/>
        </w:rPr>
        <w:t xml:space="preserve"> har vært leid ut</w:t>
      </w:r>
      <w:proofErr w:type="gramStart"/>
      <w:r w:rsidR="006874E4">
        <w:rPr>
          <w:rFonts w:ascii="Georgia" w:hAnsi="Georgia"/>
          <w:sz w:val="24"/>
          <w:szCs w:val="24"/>
        </w:rPr>
        <w:t>…..</w:t>
      </w:r>
      <w:proofErr w:type="gramEnd"/>
      <w:r w:rsidR="00BB16CD" w:rsidRPr="00BB16CD">
        <w:rPr>
          <w:rFonts w:ascii="Georgia" w:hAnsi="Georgia"/>
          <w:sz w:val="24"/>
          <w:szCs w:val="24"/>
        </w:rPr>
        <w:t xml:space="preserve"> </w:t>
      </w:r>
      <w:r w:rsidRPr="00BB16CD">
        <w:rPr>
          <w:rFonts w:ascii="Georgia" w:hAnsi="Georgia"/>
          <w:sz w:val="24"/>
          <w:szCs w:val="24"/>
        </w:rPr>
        <w:t>ganger,</w:t>
      </w:r>
      <w:r w:rsidR="00BB16CD" w:rsidRPr="00BB16CD">
        <w:rPr>
          <w:rFonts w:ascii="Georgia" w:hAnsi="Georgia"/>
          <w:sz w:val="24"/>
          <w:szCs w:val="24"/>
        </w:rPr>
        <w:t xml:space="preserve"> med en total omsetning på kr</w:t>
      </w:r>
      <w:r w:rsidR="00F20643">
        <w:rPr>
          <w:rFonts w:ascii="Georgia" w:hAnsi="Georgia"/>
          <w:sz w:val="24"/>
          <w:szCs w:val="24"/>
        </w:rPr>
        <w:t>…….</w:t>
      </w:r>
      <w:r w:rsidR="00BB16CD" w:rsidRPr="00BB16CD">
        <w:rPr>
          <w:rFonts w:ascii="Georgia" w:hAnsi="Georgia"/>
          <w:sz w:val="24"/>
          <w:szCs w:val="24"/>
        </w:rPr>
        <w:t xml:space="preserve">.  </w:t>
      </w:r>
      <w:r w:rsidR="00A244F3" w:rsidRPr="00BB16CD">
        <w:rPr>
          <w:rFonts w:ascii="Georgia" w:hAnsi="Georgia"/>
          <w:sz w:val="24"/>
          <w:szCs w:val="24"/>
        </w:rPr>
        <w:br/>
      </w:r>
    </w:p>
    <w:p w14:paraId="1EAECC9E" w14:textId="5CEFCF6E" w:rsidR="00A244F3" w:rsidRDefault="00753ED1" w:rsidP="00B1209E">
      <w:pPr>
        <w:pStyle w:val="ListParagraph"/>
        <w:numPr>
          <w:ilvl w:val="0"/>
          <w:numId w:val="7"/>
        </w:numPr>
        <w:spacing w:line="480" w:lineRule="auto"/>
        <w:rPr>
          <w:rFonts w:ascii="Georgia" w:hAnsi="Georgia"/>
          <w:sz w:val="24"/>
          <w:szCs w:val="24"/>
        </w:rPr>
      </w:pPr>
      <w:r>
        <w:rPr>
          <w:rFonts w:ascii="Georgia" w:hAnsi="Georgia"/>
          <w:sz w:val="24"/>
          <w:szCs w:val="24"/>
        </w:rPr>
        <w:t xml:space="preserve">Ærverdige </w:t>
      </w:r>
      <w:proofErr w:type="spellStart"/>
      <w:r>
        <w:rPr>
          <w:rFonts w:ascii="Georgia" w:hAnsi="Georgia"/>
          <w:sz w:val="24"/>
          <w:szCs w:val="24"/>
        </w:rPr>
        <w:t>Friedheim</w:t>
      </w:r>
      <w:proofErr w:type="spellEnd"/>
      <w:r>
        <w:rPr>
          <w:rFonts w:ascii="Georgia" w:hAnsi="Georgia"/>
          <w:sz w:val="24"/>
          <w:szCs w:val="24"/>
        </w:rPr>
        <w:t xml:space="preserve"> trenger stadig noen små oppdateringer og småreparasjoner, som </w:t>
      </w:r>
      <w:proofErr w:type="spellStart"/>
      <w:r>
        <w:rPr>
          <w:rFonts w:ascii="Georgia" w:hAnsi="Georgia"/>
          <w:sz w:val="24"/>
          <w:szCs w:val="24"/>
        </w:rPr>
        <w:t>vedlikeholdsgruppa</w:t>
      </w:r>
      <w:proofErr w:type="spellEnd"/>
      <w:r>
        <w:rPr>
          <w:rFonts w:ascii="Georgia" w:hAnsi="Georgia"/>
          <w:sz w:val="24"/>
          <w:szCs w:val="24"/>
        </w:rPr>
        <w:t xml:space="preserve"> fikser. </w:t>
      </w:r>
      <w:r w:rsidR="000A6A0E">
        <w:rPr>
          <w:rFonts w:ascii="Georgia" w:hAnsi="Georgia"/>
          <w:sz w:val="24"/>
          <w:szCs w:val="24"/>
        </w:rPr>
        <w:t xml:space="preserve"> Oppgraderingen av spisesal/kjøkken</w:t>
      </w:r>
      <w:r w:rsidR="00715923">
        <w:rPr>
          <w:rFonts w:ascii="Georgia" w:hAnsi="Georgia"/>
          <w:sz w:val="24"/>
          <w:szCs w:val="24"/>
        </w:rPr>
        <w:t xml:space="preserve"> er satt til høsten 2019, Grunnen til at det ikke ble iverksatt høst 2018/vinter 2019 </w:t>
      </w:r>
      <w:r w:rsidR="00EB10C1">
        <w:rPr>
          <w:rFonts w:ascii="Georgia" w:hAnsi="Georgia"/>
          <w:sz w:val="24"/>
          <w:szCs w:val="24"/>
        </w:rPr>
        <w:t>er i hovedsak at styret ønsket å søke om flere midler først. Hittil har vi mottatt 182000</w:t>
      </w:r>
      <w:r w:rsidR="00B14ED2">
        <w:rPr>
          <w:rFonts w:ascii="Georgia" w:hAnsi="Georgia"/>
          <w:sz w:val="24"/>
          <w:szCs w:val="24"/>
        </w:rPr>
        <w:t xml:space="preserve"> kroner fra lokalsamfunnsfondet. </w:t>
      </w:r>
      <w:r w:rsidR="000A6A0E">
        <w:rPr>
          <w:rFonts w:ascii="Georgia" w:hAnsi="Georgia"/>
          <w:sz w:val="24"/>
          <w:szCs w:val="24"/>
        </w:rPr>
        <w:t xml:space="preserve">Som en del av prosjekt </w:t>
      </w:r>
      <w:proofErr w:type="spellStart"/>
      <w:r w:rsidR="000A6A0E">
        <w:rPr>
          <w:rFonts w:ascii="Georgia" w:hAnsi="Georgia"/>
          <w:sz w:val="24"/>
          <w:szCs w:val="24"/>
        </w:rPr>
        <w:t>Friedheim</w:t>
      </w:r>
      <w:proofErr w:type="spellEnd"/>
      <w:r>
        <w:rPr>
          <w:rFonts w:ascii="Georgia" w:hAnsi="Georgia"/>
          <w:sz w:val="24"/>
          <w:szCs w:val="24"/>
        </w:rPr>
        <w:t xml:space="preserve"> </w:t>
      </w:r>
      <w:r w:rsidR="00B14ED2">
        <w:rPr>
          <w:rFonts w:ascii="Georgia" w:hAnsi="Georgia"/>
          <w:sz w:val="24"/>
          <w:szCs w:val="24"/>
        </w:rPr>
        <w:t xml:space="preserve">har styret på dugnad oppgradert/pusset opp </w:t>
      </w:r>
      <w:r w:rsidR="00AE5E19">
        <w:rPr>
          <w:rFonts w:ascii="Georgia" w:hAnsi="Georgia"/>
          <w:sz w:val="24"/>
          <w:szCs w:val="24"/>
        </w:rPr>
        <w:t>gangen og</w:t>
      </w:r>
      <w:r w:rsidR="00B1209E" w:rsidRPr="001154A2">
        <w:rPr>
          <w:rFonts w:ascii="Georgia" w:hAnsi="Georgia"/>
          <w:sz w:val="24"/>
          <w:szCs w:val="24"/>
        </w:rPr>
        <w:t xml:space="preserve"> </w:t>
      </w:r>
      <w:r w:rsidR="0059243F">
        <w:rPr>
          <w:rFonts w:ascii="Georgia" w:hAnsi="Georgia"/>
          <w:sz w:val="24"/>
          <w:szCs w:val="24"/>
        </w:rPr>
        <w:t>vinterhagen</w:t>
      </w:r>
      <w:r w:rsidR="00022E15">
        <w:rPr>
          <w:rFonts w:ascii="Georgia" w:hAnsi="Georgia"/>
          <w:sz w:val="24"/>
          <w:szCs w:val="24"/>
        </w:rPr>
        <w:t>.</w:t>
      </w:r>
      <w:r w:rsidR="00A244F3">
        <w:rPr>
          <w:rFonts w:ascii="Georgia" w:hAnsi="Georgia"/>
          <w:sz w:val="24"/>
          <w:szCs w:val="24"/>
        </w:rPr>
        <w:br/>
      </w:r>
    </w:p>
    <w:p w14:paraId="19C9AB05" w14:textId="262AE8FB" w:rsidR="00820110" w:rsidRDefault="00A244F3" w:rsidP="00A244F3">
      <w:pPr>
        <w:pStyle w:val="ListParagraph"/>
        <w:numPr>
          <w:ilvl w:val="0"/>
          <w:numId w:val="7"/>
        </w:numPr>
        <w:spacing w:line="480" w:lineRule="auto"/>
        <w:rPr>
          <w:rFonts w:ascii="Georgia" w:hAnsi="Georgia"/>
          <w:sz w:val="24"/>
          <w:szCs w:val="24"/>
        </w:rPr>
      </w:pPr>
      <w:r w:rsidRPr="001154A2">
        <w:rPr>
          <w:rFonts w:ascii="Georgia" w:hAnsi="Georgia"/>
          <w:sz w:val="24"/>
          <w:szCs w:val="24"/>
        </w:rPr>
        <w:lastRenderedPageBreak/>
        <w:t xml:space="preserve">Utleie av strandstua </w:t>
      </w:r>
      <w:r w:rsidR="00022E15">
        <w:rPr>
          <w:rFonts w:ascii="Georgia" w:hAnsi="Georgia"/>
          <w:sz w:val="24"/>
          <w:szCs w:val="24"/>
        </w:rPr>
        <w:t>var også sommeren 2018 meget</w:t>
      </w:r>
      <w:r w:rsidR="007A3EAE">
        <w:rPr>
          <w:rFonts w:ascii="Georgia" w:hAnsi="Georgia"/>
          <w:sz w:val="24"/>
          <w:szCs w:val="24"/>
        </w:rPr>
        <w:t xml:space="preserve"> godt</w:t>
      </w:r>
      <w:r w:rsidR="00CD7135">
        <w:rPr>
          <w:rFonts w:ascii="Georgia" w:hAnsi="Georgia"/>
          <w:sz w:val="24"/>
          <w:szCs w:val="24"/>
        </w:rPr>
        <w:t xml:space="preserve"> utleid. </w:t>
      </w:r>
      <w:r w:rsidR="00CD7135">
        <w:rPr>
          <w:rFonts w:ascii="Georgia" w:hAnsi="Georgia"/>
          <w:sz w:val="24"/>
          <w:szCs w:val="24"/>
        </w:rPr>
        <w:br/>
      </w:r>
      <w:r w:rsidRPr="001154A2">
        <w:rPr>
          <w:rFonts w:ascii="Georgia" w:hAnsi="Georgia"/>
          <w:sz w:val="24"/>
          <w:szCs w:val="24"/>
        </w:rPr>
        <w:t>Det har vært</w:t>
      </w:r>
      <w:r w:rsidR="00D03AC4">
        <w:rPr>
          <w:rFonts w:ascii="Georgia" w:hAnsi="Georgia"/>
          <w:sz w:val="24"/>
          <w:szCs w:val="24"/>
        </w:rPr>
        <w:t xml:space="preserve"> 10</w:t>
      </w:r>
      <w:r w:rsidRPr="001154A2">
        <w:rPr>
          <w:rFonts w:ascii="Georgia" w:hAnsi="Georgia"/>
          <w:sz w:val="24"/>
          <w:szCs w:val="24"/>
        </w:rPr>
        <w:t xml:space="preserve"> forskjellige leietagere,</w:t>
      </w:r>
      <w:r>
        <w:rPr>
          <w:rFonts w:ascii="Georgia" w:hAnsi="Georgia"/>
          <w:sz w:val="24"/>
          <w:szCs w:val="24"/>
        </w:rPr>
        <w:t xml:space="preserve"> fra </w:t>
      </w:r>
      <w:r w:rsidR="00132E13">
        <w:rPr>
          <w:rFonts w:ascii="Georgia" w:hAnsi="Georgia"/>
          <w:sz w:val="24"/>
          <w:szCs w:val="24"/>
        </w:rPr>
        <w:t>10</w:t>
      </w:r>
      <w:r>
        <w:rPr>
          <w:rFonts w:ascii="Georgia" w:hAnsi="Georgia"/>
          <w:sz w:val="24"/>
          <w:szCs w:val="24"/>
        </w:rPr>
        <w:t>. mai til 2</w:t>
      </w:r>
      <w:r w:rsidR="008971E7">
        <w:rPr>
          <w:rFonts w:ascii="Georgia" w:hAnsi="Georgia"/>
          <w:sz w:val="24"/>
          <w:szCs w:val="24"/>
        </w:rPr>
        <w:t>9</w:t>
      </w:r>
      <w:r>
        <w:rPr>
          <w:rFonts w:ascii="Georgia" w:hAnsi="Georgia"/>
          <w:sz w:val="24"/>
          <w:szCs w:val="24"/>
        </w:rPr>
        <w:t xml:space="preserve">. september. </w:t>
      </w:r>
      <w:r w:rsidR="00230E61">
        <w:rPr>
          <w:rFonts w:ascii="Georgia" w:hAnsi="Georgia"/>
          <w:sz w:val="24"/>
          <w:szCs w:val="24"/>
        </w:rPr>
        <w:t>1</w:t>
      </w:r>
      <w:r w:rsidR="002E2704">
        <w:rPr>
          <w:rFonts w:ascii="Georgia" w:hAnsi="Georgia"/>
          <w:sz w:val="24"/>
          <w:szCs w:val="24"/>
        </w:rPr>
        <w:t>4</w:t>
      </w:r>
      <w:r w:rsidR="00230E61">
        <w:rPr>
          <w:rFonts w:ascii="Georgia" w:hAnsi="Georgia"/>
          <w:sz w:val="24"/>
          <w:szCs w:val="24"/>
        </w:rPr>
        <w:t xml:space="preserve"> utleieuker to</w:t>
      </w:r>
      <w:r w:rsidR="001457EB">
        <w:rPr>
          <w:rFonts w:ascii="Georgia" w:hAnsi="Georgia"/>
          <w:sz w:val="24"/>
          <w:szCs w:val="24"/>
        </w:rPr>
        <w:t xml:space="preserve">talt, </w:t>
      </w:r>
      <w:r w:rsidR="002E2704">
        <w:rPr>
          <w:rFonts w:ascii="Georgia" w:hAnsi="Georgia"/>
          <w:sz w:val="24"/>
          <w:szCs w:val="24"/>
        </w:rPr>
        <w:t>noe som er</w:t>
      </w:r>
      <w:r w:rsidR="001457EB">
        <w:rPr>
          <w:rFonts w:ascii="Georgia" w:hAnsi="Georgia"/>
          <w:sz w:val="24"/>
          <w:szCs w:val="24"/>
        </w:rPr>
        <w:t xml:space="preserve"> </w:t>
      </w:r>
      <w:r w:rsidR="00924D73">
        <w:rPr>
          <w:rFonts w:ascii="Georgia" w:hAnsi="Georgia"/>
          <w:sz w:val="24"/>
          <w:szCs w:val="24"/>
        </w:rPr>
        <w:t xml:space="preserve">4 uker mindre </w:t>
      </w:r>
      <w:r w:rsidR="001457EB">
        <w:rPr>
          <w:rFonts w:ascii="Georgia" w:hAnsi="Georgia"/>
          <w:sz w:val="24"/>
          <w:szCs w:val="24"/>
        </w:rPr>
        <w:t>enn i 201</w:t>
      </w:r>
      <w:r w:rsidR="00924D73">
        <w:rPr>
          <w:rFonts w:ascii="Georgia" w:hAnsi="Georgia"/>
          <w:sz w:val="24"/>
          <w:szCs w:val="24"/>
        </w:rPr>
        <w:t>7</w:t>
      </w:r>
      <w:r w:rsidR="001457EB">
        <w:rPr>
          <w:rFonts w:ascii="Georgia" w:hAnsi="Georgia"/>
          <w:sz w:val="24"/>
          <w:szCs w:val="24"/>
        </w:rPr>
        <w:t>.</w:t>
      </w:r>
      <w:r w:rsidR="00924D73">
        <w:rPr>
          <w:rFonts w:ascii="Georgia" w:hAnsi="Georgia"/>
          <w:sz w:val="24"/>
          <w:szCs w:val="24"/>
        </w:rPr>
        <w:t xml:space="preserve"> Vi </w:t>
      </w:r>
      <w:r w:rsidR="007A3EAE">
        <w:rPr>
          <w:rFonts w:ascii="Georgia" w:hAnsi="Georgia"/>
          <w:sz w:val="24"/>
          <w:szCs w:val="24"/>
        </w:rPr>
        <w:t>f</w:t>
      </w:r>
      <w:r w:rsidR="00924D73">
        <w:rPr>
          <w:rFonts w:ascii="Georgia" w:hAnsi="Georgia"/>
          <w:sz w:val="24"/>
          <w:szCs w:val="24"/>
        </w:rPr>
        <w:t xml:space="preserve">ikk en avbestilling på to uker i september og </w:t>
      </w:r>
      <w:r w:rsidR="00126009">
        <w:rPr>
          <w:rFonts w:ascii="Georgia" w:hAnsi="Georgia"/>
          <w:sz w:val="24"/>
          <w:szCs w:val="24"/>
        </w:rPr>
        <w:t>hadde ingen uker i mai i år</w:t>
      </w:r>
      <w:r w:rsidR="007A3EAE">
        <w:rPr>
          <w:rFonts w:ascii="Georgia" w:hAnsi="Georgia"/>
          <w:sz w:val="24"/>
          <w:szCs w:val="24"/>
        </w:rPr>
        <w:t>,</w:t>
      </w:r>
      <w:r w:rsidR="00126009">
        <w:rPr>
          <w:rFonts w:ascii="Georgia" w:hAnsi="Georgia"/>
          <w:sz w:val="24"/>
          <w:szCs w:val="24"/>
        </w:rPr>
        <w:t xml:space="preserve"> mot to tidligere.</w:t>
      </w:r>
      <w:r w:rsidR="00126009">
        <w:rPr>
          <w:rFonts w:ascii="Georgia" w:hAnsi="Georgia"/>
          <w:sz w:val="24"/>
          <w:szCs w:val="24"/>
        </w:rPr>
        <w:br/>
      </w:r>
      <w:r w:rsidRPr="001154A2">
        <w:rPr>
          <w:rFonts w:ascii="Georgia" w:hAnsi="Georgia"/>
          <w:sz w:val="24"/>
          <w:szCs w:val="24"/>
        </w:rPr>
        <w:t>Vi får</w:t>
      </w:r>
      <w:r w:rsidR="001457EB">
        <w:rPr>
          <w:rFonts w:ascii="Georgia" w:hAnsi="Georgia"/>
          <w:sz w:val="24"/>
          <w:szCs w:val="24"/>
        </w:rPr>
        <w:t xml:space="preserve"> fortsatt </w:t>
      </w:r>
      <w:r w:rsidRPr="001154A2">
        <w:rPr>
          <w:rFonts w:ascii="Georgia" w:hAnsi="Georgia"/>
          <w:sz w:val="24"/>
          <w:szCs w:val="24"/>
        </w:rPr>
        <w:t xml:space="preserve">gode tilbakemeldinger fra de som leier. </w:t>
      </w:r>
      <w:r w:rsidRPr="001154A2">
        <w:rPr>
          <w:rFonts w:ascii="Georgia" w:hAnsi="Georgia"/>
          <w:sz w:val="24"/>
          <w:szCs w:val="24"/>
        </w:rPr>
        <w:br/>
      </w:r>
      <w:r w:rsidR="00126009">
        <w:rPr>
          <w:rFonts w:ascii="Georgia" w:hAnsi="Georgia"/>
          <w:sz w:val="24"/>
          <w:szCs w:val="24"/>
        </w:rPr>
        <w:t xml:space="preserve">Det var i 2018 færre </w:t>
      </w:r>
      <w:r w:rsidRPr="001154A2">
        <w:rPr>
          <w:rFonts w:ascii="Georgia" w:hAnsi="Georgia"/>
          <w:sz w:val="24"/>
          <w:szCs w:val="24"/>
        </w:rPr>
        <w:t>«utrykninger</w:t>
      </w:r>
      <w:r>
        <w:rPr>
          <w:rFonts w:ascii="Georgia" w:hAnsi="Georgia"/>
          <w:sz w:val="24"/>
          <w:szCs w:val="24"/>
        </w:rPr>
        <w:t xml:space="preserve">» </w:t>
      </w:r>
      <w:r w:rsidR="009D7791">
        <w:rPr>
          <w:rFonts w:ascii="Georgia" w:hAnsi="Georgia"/>
          <w:sz w:val="24"/>
          <w:szCs w:val="24"/>
        </w:rPr>
        <w:t xml:space="preserve">til </w:t>
      </w:r>
      <w:r w:rsidR="004E7C91">
        <w:rPr>
          <w:rFonts w:ascii="Georgia" w:hAnsi="Georgia"/>
          <w:sz w:val="24"/>
          <w:szCs w:val="24"/>
        </w:rPr>
        <w:t xml:space="preserve">strandstua. </w:t>
      </w:r>
      <w:r w:rsidRPr="001154A2">
        <w:rPr>
          <w:rFonts w:ascii="Georgia" w:hAnsi="Georgia"/>
          <w:sz w:val="24"/>
          <w:szCs w:val="24"/>
        </w:rPr>
        <w:t xml:space="preserve"> </w:t>
      </w:r>
      <w:r w:rsidR="009D7791">
        <w:rPr>
          <w:rFonts w:ascii="Georgia" w:hAnsi="Georgia"/>
          <w:sz w:val="24"/>
          <w:szCs w:val="24"/>
        </w:rPr>
        <w:t>De få henvendelsene vi fikk fra leietagerne ordnet seg kjapt</w:t>
      </w:r>
      <w:r w:rsidR="004E7C91">
        <w:rPr>
          <w:rFonts w:ascii="Georgia" w:hAnsi="Georgia"/>
          <w:sz w:val="24"/>
          <w:szCs w:val="24"/>
        </w:rPr>
        <w:t>.</w:t>
      </w:r>
      <w:r w:rsidR="009D7791">
        <w:rPr>
          <w:rFonts w:ascii="Georgia" w:hAnsi="Georgia"/>
          <w:sz w:val="24"/>
          <w:szCs w:val="24"/>
        </w:rPr>
        <w:br/>
      </w:r>
      <w:r w:rsidR="007407D6">
        <w:rPr>
          <w:rFonts w:ascii="Georgia" w:hAnsi="Georgia"/>
          <w:sz w:val="24"/>
          <w:szCs w:val="24"/>
        </w:rPr>
        <w:t xml:space="preserve">Det ble på våren 2018 oppdaget diverse råte </w:t>
      </w:r>
      <w:r w:rsidR="00B64DB9">
        <w:rPr>
          <w:rFonts w:ascii="Georgia" w:hAnsi="Georgia"/>
          <w:sz w:val="24"/>
          <w:szCs w:val="24"/>
        </w:rPr>
        <w:t>på kledningen på strandstua. Dette ble utbedret av byggmester Morten Asbjørnsen.</w:t>
      </w:r>
      <w:r w:rsidR="00820110">
        <w:rPr>
          <w:rFonts w:ascii="Georgia" w:hAnsi="Georgia"/>
          <w:sz w:val="24"/>
          <w:szCs w:val="24"/>
        </w:rPr>
        <w:t xml:space="preserve"> Kostnadene her var på</w:t>
      </w:r>
      <w:r w:rsidR="007A3EAE">
        <w:rPr>
          <w:rFonts w:ascii="Georgia" w:hAnsi="Georgia"/>
          <w:sz w:val="24"/>
          <w:szCs w:val="24"/>
        </w:rPr>
        <w:t xml:space="preserve"> </w:t>
      </w:r>
      <w:proofErr w:type="spellStart"/>
      <w:r w:rsidR="007A3EAE">
        <w:rPr>
          <w:rFonts w:ascii="Georgia" w:hAnsi="Georgia"/>
          <w:sz w:val="24"/>
          <w:szCs w:val="24"/>
        </w:rPr>
        <w:t>ca</w:t>
      </w:r>
      <w:proofErr w:type="spellEnd"/>
      <w:r w:rsidR="00820110">
        <w:rPr>
          <w:rFonts w:ascii="Georgia" w:hAnsi="Georgia"/>
          <w:sz w:val="24"/>
          <w:szCs w:val="24"/>
        </w:rPr>
        <w:t xml:space="preserve"> kr</w:t>
      </w:r>
      <w:r w:rsidR="007A3EAE">
        <w:rPr>
          <w:rFonts w:ascii="Georgia" w:hAnsi="Georgia"/>
          <w:sz w:val="24"/>
          <w:szCs w:val="24"/>
        </w:rPr>
        <w:t xml:space="preserve"> 25000. </w:t>
      </w:r>
    </w:p>
    <w:p w14:paraId="1E70395D" w14:textId="77777777" w:rsidR="00EF6AEE" w:rsidRDefault="00820110" w:rsidP="00EF6AEE">
      <w:pPr>
        <w:pStyle w:val="ListParagraph"/>
        <w:spacing w:line="480" w:lineRule="auto"/>
        <w:ind w:left="360"/>
        <w:rPr>
          <w:rFonts w:ascii="Georgia" w:hAnsi="Georgia"/>
          <w:sz w:val="24"/>
          <w:szCs w:val="24"/>
        </w:rPr>
      </w:pPr>
      <w:r>
        <w:rPr>
          <w:rFonts w:ascii="Georgia" w:hAnsi="Georgia"/>
          <w:sz w:val="24"/>
          <w:szCs w:val="24"/>
        </w:rPr>
        <w:t xml:space="preserve">I tillegg har styret malt hele hytta </w:t>
      </w:r>
      <w:r w:rsidR="00D31BF2">
        <w:rPr>
          <w:rFonts w:ascii="Georgia" w:hAnsi="Georgia"/>
          <w:sz w:val="24"/>
          <w:szCs w:val="24"/>
        </w:rPr>
        <w:t xml:space="preserve">i forkant av utleiesesongen. En Stor takk til Stein som </w:t>
      </w:r>
      <w:r w:rsidR="00EF6AEE">
        <w:rPr>
          <w:rFonts w:ascii="Georgia" w:hAnsi="Georgia"/>
          <w:sz w:val="24"/>
          <w:szCs w:val="24"/>
        </w:rPr>
        <w:t>stilte</w:t>
      </w:r>
      <w:r w:rsidR="00D31BF2">
        <w:rPr>
          <w:rFonts w:ascii="Georgia" w:hAnsi="Georgia"/>
          <w:sz w:val="24"/>
          <w:szCs w:val="24"/>
        </w:rPr>
        <w:t xml:space="preserve"> med malings</w:t>
      </w:r>
      <w:r w:rsidR="00245648">
        <w:rPr>
          <w:rFonts w:ascii="Georgia" w:hAnsi="Georgia"/>
          <w:sz w:val="24"/>
          <w:szCs w:val="24"/>
        </w:rPr>
        <w:t>sprøyte</w:t>
      </w:r>
      <w:r w:rsidR="00EF6AEE">
        <w:rPr>
          <w:rFonts w:ascii="Georgia" w:hAnsi="Georgia"/>
          <w:sz w:val="24"/>
          <w:szCs w:val="24"/>
        </w:rPr>
        <w:t>.</w:t>
      </w:r>
    </w:p>
    <w:p w14:paraId="3249CFEE" w14:textId="77777777" w:rsidR="00EF6AEE" w:rsidRDefault="00EF6AEE" w:rsidP="00EF6AEE">
      <w:pPr>
        <w:pStyle w:val="ListParagraph"/>
        <w:spacing w:line="480" w:lineRule="auto"/>
        <w:ind w:left="360"/>
        <w:rPr>
          <w:rFonts w:ascii="Georgia" w:hAnsi="Georgia"/>
          <w:sz w:val="24"/>
          <w:szCs w:val="24"/>
        </w:rPr>
      </w:pPr>
    </w:p>
    <w:p w14:paraId="4D0D54C6" w14:textId="54BAB7F9" w:rsidR="00B1209E" w:rsidRPr="00EF6AEE" w:rsidRDefault="00A244F3" w:rsidP="00EF6AEE">
      <w:pPr>
        <w:spacing w:line="480" w:lineRule="auto"/>
        <w:rPr>
          <w:rFonts w:ascii="Georgia" w:hAnsi="Georgia"/>
          <w:sz w:val="24"/>
          <w:szCs w:val="24"/>
        </w:rPr>
      </w:pPr>
      <w:r w:rsidRPr="00EF6AEE">
        <w:rPr>
          <w:rFonts w:ascii="Georgia" w:hAnsi="Georgia"/>
          <w:b/>
          <w:sz w:val="32"/>
          <w:szCs w:val="24"/>
        </w:rPr>
        <w:t xml:space="preserve">Arrangement: </w:t>
      </w:r>
    </w:p>
    <w:p w14:paraId="2D186370" w14:textId="5A2C1CC6" w:rsidR="001457EB" w:rsidRPr="001457EB" w:rsidRDefault="001457EB" w:rsidP="001457EB">
      <w:pPr>
        <w:pStyle w:val="ListParagraph"/>
        <w:numPr>
          <w:ilvl w:val="0"/>
          <w:numId w:val="7"/>
        </w:numPr>
        <w:spacing w:line="480" w:lineRule="auto"/>
        <w:rPr>
          <w:rFonts w:ascii="Georgia" w:hAnsi="Georgia"/>
          <w:sz w:val="24"/>
          <w:szCs w:val="24"/>
        </w:rPr>
      </w:pPr>
      <w:proofErr w:type="spellStart"/>
      <w:r>
        <w:rPr>
          <w:rFonts w:ascii="Georgia" w:hAnsi="Georgia"/>
          <w:sz w:val="24"/>
          <w:szCs w:val="24"/>
        </w:rPr>
        <w:t>St.hansfeiring</w:t>
      </w:r>
      <w:proofErr w:type="spellEnd"/>
      <w:r>
        <w:rPr>
          <w:rFonts w:ascii="Georgia" w:hAnsi="Georgia"/>
          <w:sz w:val="24"/>
          <w:szCs w:val="24"/>
        </w:rPr>
        <w:br/>
      </w:r>
      <w:r w:rsidR="00EF6AEE">
        <w:rPr>
          <w:rFonts w:ascii="Georgia" w:hAnsi="Georgia"/>
          <w:sz w:val="24"/>
          <w:szCs w:val="24"/>
        </w:rPr>
        <w:t>Suksessen fra året f</w:t>
      </w:r>
      <w:r w:rsidR="00C35B9F">
        <w:rPr>
          <w:rFonts w:ascii="Georgia" w:hAnsi="Georgia"/>
          <w:sz w:val="24"/>
          <w:szCs w:val="24"/>
        </w:rPr>
        <w:t>ør ble også i år gjennomført.</w:t>
      </w:r>
      <w:bookmarkStart w:id="0" w:name="_GoBack"/>
      <w:bookmarkEnd w:id="0"/>
      <w:r>
        <w:rPr>
          <w:rFonts w:ascii="Georgia" w:hAnsi="Georgia"/>
          <w:sz w:val="24"/>
          <w:szCs w:val="24"/>
        </w:rPr>
        <w:br/>
      </w:r>
    </w:p>
    <w:p w14:paraId="394AB20C" w14:textId="14BC14A4" w:rsidR="00675593" w:rsidRPr="00675593" w:rsidRDefault="001E05D0" w:rsidP="00675593">
      <w:pPr>
        <w:pStyle w:val="ListParagraph"/>
        <w:numPr>
          <w:ilvl w:val="0"/>
          <w:numId w:val="7"/>
        </w:numPr>
        <w:spacing w:line="480" w:lineRule="auto"/>
        <w:rPr>
          <w:rFonts w:ascii="Georgia" w:hAnsi="Georgia"/>
          <w:sz w:val="24"/>
          <w:szCs w:val="24"/>
        </w:rPr>
      </w:pPr>
      <w:r>
        <w:rPr>
          <w:rFonts w:ascii="Georgia" w:hAnsi="Georgia"/>
          <w:sz w:val="24"/>
          <w:szCs w:val="24"/>
        </w:rPr>
        <w:t>Som avslu</w:t>
      </w:r>
      <w:r w:rsidR="001457EB">
        <w:rPr>
          <w:rFonts w:ascii="Georgia" w:hAnsi="Georgia"/>
          <w:sz w:val="24"/>
          <w:szCs w:val="24"/>
        </w:rPr>
        <w:t>tning på søndagsåpent våren 201</w:t>
      </w:r>
      <w:r w:rsidR="00EF6AEE">
        <w:rPr>
          <w:rFonts w:ascii="Georgia" w:hAnsi="Georgia"/>
          <w:sz w:val="24"/>
          <w:szCs w:val="24"/>
        </w:rPr>
        <w:t>8</w:t>
      </w:r>
      <w:r>
        <w:rPr>
          <w:rFonts w:ascii="Georgia" w:hAnsi="Georgia"/>
          <w:sz w:val="24"/>
          <w:szCs w:val="24"/>
        </w:rPr>
        <w:t xml:space="preserve">, ble det arrangert natursti i området rundt </w:t>
      </w:r>
      <w:proofErr w:type="spellStart"/>
      <w:r>
        <w:rPr>
          <w:rFonts w:ascii="Georgia" w:hAnsi="Georgia"/>
          <w:sz w:val="24"/>
          <w:szCs w:val="24"/>
        </w:rPr>
        <w:t>Friedheim</w:t>
      </w:r>
      <w:proofErr w:type="spellEnd"/>
      <w:r w:rsidR="00230E61">
        <w:rPr>
          <w:rFonts w:ascii="Georgia" w:hAnsi="Georgia"/>
          <w:sz w:val="24"/>
          <w:szCs w:val="24"/>
        </w:rPr>
        <w:t xml:space="preserve"> </w:t>
      </w:r>
      <w:r w:rsidR="007A3EAE">
        <w:rPr>
          <w:rFonts w:ascii="Georgia" w:hAnsi="Georgia"/>
          <w:sz w:val="24"/>
          <w:szCs w:val="24"/>
        </w:rPr>
        <w:t>22.</w:t>
      </w:r>
      <w:r w:rsidR="00230E61">
        <w:rPr>
          <w:rFonts w:ascii="Georgia" w:hAnsi="Georgia"/>
          <w:sz w:val="24"/>
          <w:szCs w:val="24"/>
        </w:rPr>
        <w:t xml:space="preserve"> april. </w:t>
      </w:r>
      <w:r w:rsidR="007A3EAE">
        <w:rPr>
          <w:rFonts w:ascii="Georgia" w:hAnsi="Georgia"/>
          <w:sz w:val="24"/>
          <w:szCs w:val="24"/>
        </w:rPr>
        <w:t xml:space="preserve">Mange </w:t>
      </w:r>
      <w:r w:rsidR="00230E61">
        <w:rPr>
          <w:rFonts w:ascii="Georgia" w:hAnsi="Georgia"/>
          <w:sz w:val="24"/>
          <w:szCs w:val="24"/>
        </w:rPr>
        <w:t>barn deltok i naturstien, med premier til alle. Det ble også solgt grillmat og kaker</w:t>
      </w:r>
      <w:r w:rsidR="00230E61">
        <w:rPr>
          <w:rStyle w:val="5yl5"/>
        </w:rPr>
        <w:t>.</w:t>
      </w:r>
      <w:r w:rsidR="00675593">
        <w:rPr>
          <w:rFonts w:ascii="Georgia" w:hAnsi="Georgia"/>
          <w:sz w:val="24"/>
          <w:szCs w:val="24"/>
        </w:rPr>
        <w:br/>
      </w:r>
      <w:r>
        <w:rPr>
          <w:rFonts w:ascii="Georgia" w:hAnsi="Georgia"/>
          <w:sz w:val="24"/>
          <w:szCs w:val="24"/>
        </w:rPr>
        <w:t xml:space="preserve"> </w:t>
      </w:r>
    </w:p>
    <w:p w14:paraId="7974AB86" w14:textId="6B4096C8" w:rsidR="00E07A1A" w:rsidRPr="00230E61" w:rsidRDefault="00B1209E" w:rsidP="00C127F0">
      <w:pPr>
        <w:pStyle w:val="ListParagraph"/>
        <w:numPr>
          <w:ilvl w:val="0"/>
          <w:numId w:val="7"/>
        </w:numPr>
        <w:spacing w:line="480" w:lineRule="auto"/>
        <w:ind w:left="283"/>
        <w:rPr>
          <w:rFonts w:ascii="Georgia" w:hAnsi="Georgia"/>
          <w:sz w:val="24"/>
          <w:szCs w:val="24"/>
        </w:rPr>
      </w:pPr>
      <w:r w:rsidRPr="00230E61">
        <w:rPr>
          <w:rFonts w:ascii="Georgia" w:hAnsi="Georgia"/>
          <w:sz w:val="24"/>
          <w:szCs w:val="24"/>
        </w:rPr>
        <w:t>Vi var med på nasjonal strandryddedag</w:t>
      </w:r>
      <w:r w:rsidR="00765832" w:rsidRPr="00230E61">
        <w:rPr>
          <w:rFonts w:ascii="Georgia" w:hAnsi="Georgia"/>
          <w:sz w:val="24"/>
          <w:szCs w:val="24"/>
        </w:rPr>
        <w:t xml:space="preserve"> </w:t>
      </w:r>
      <w:r w:rsidR="00447E73">
        <w:rPr>
          <w:rFonts w:ascii="Georgia" w:hAnsi="Georgia"/>
          <w:sz w:val="24"/>
          <w:szCs w:val="24"/>
        </w:rPr>
        <w:t>1</w:t>
      </w:r>
      <w:r w:rsidR="00765832" w:rsidRPr="00230E61">
        <w:rPr>
          <w:rFonts w:ascii="Georgia" w:hAnsi="Georgia"/>
          <w:sz w:val="24"/>
          <w:szCs w:val="24"/>
        </w:rPr>
        <w:t xml:space="preserve"> mai. </w:t>
      </w:r>
      <w:r w:rsidR="00483EA9">
        <w:rPr>
          <w:rFonts w:ascii="Georgia" w:hAnsi="Georgia"/>
          <w:sz w:val="24"/>
          <w:szCs w:val="24"/>
        </w:rPr>
        <w:br/>
      </w:r>
      <w:r w:rsidR="00230E61" w:rsidRPr="00230E61">
        <w:rPr>
          <w:rFonts w:ascii="Georgia" w:hAnsi="Georgia"/>
          <w:sz w:val="24"/>
          <w:szCs w:val="24"/>
        </w:rPr>
        <w:t>Det var ca</w:t>
      </w:r>
      <w:r w:rsidR="00483EA9">
        <w:rPr>
          <w:rFonts w:ascii="Georgia" w:hAnsi="Georgia"/>
          <w:sz w:val="24"/>
          <w:szCs w:val="24"/>
        </w:rPr>
        <w:t>.</w:t>
      </w:r>
      <w:r w:rsidR="00230E61" w:rsidRPr="00230E61">
        <w:rPr>
          <w:rFonts w:ascii="Georgia" w:hAnsi="Georgia"/>
          <w:sz w:val="24"/>
          <w:szCs w:val="24"/>
        </w:rPr>
        <w:t xml:space="preserve"> </w:t>
      </w:r>
      <w:r w:rsidR="00447E73">
        <w:rPr>
          <w:rFonts w:ascii="Georgia" w:hAnsi="Georgia"/>
          <w:sz w:val="24"/>
          <w:szCs w:val="24"/>
        </w:rPr>
        <w:t xml:space="preserve">50 personer med smått og stort </w:t>
      </w:r>
      <w:r w:rsidR="00230E61" w:rsidRPr="00230E61">
        <w:rPr>
          <w:rFonts w:ascii="Georgia" w:hAnsi="Georgia"/>
          <w:sz w:val="24"/>
          <w:szCs w:val="24"/>
        </w:rPr>
        <w:t>som møtte opp denne dagen</w:t>
      </w:r>
      <w:r w:rsidR="00483EA9">
        <w:rPr>
          <w:rFonts w:ascii="Georgia" w:hAnsi="Georgia"/>
          <w:sz w:val="24"/>
          <w:szCs w:val="24"/>
        </w:rPr>
        <w:t xml:space="preserve">. </w:t>
      </w:r>
      <w:r w:rsidR="00230E61" w:rsidRPr="00230E61">
        <w:rPr>
          <w:rFonts w:ascii="Georgia" w:hAnsi="Georgia"/>
          <w:sz w:val="24"/>
          <w:szCs w:val="24"/>
        </w:rPr>
        <w:t xml:space="preserve"> </w:t>
      </w:r>
      <w:r w:rsidR="00447E73">
        <w:rPr>
          <w:rFonts w:ascii="Georgia" w:hAnsi="Georgia"/>
          <w:sz w:val="24"/>
          <w:szCs w:val="24"/>
        </w:rPr>
        <w:t>Alle</w:t>
      </w:r>
      <w:r w:rsidR="00D92C71">
        <w:rPr>
          <w:rFonts w:ascii="Georgia" w:hAnsi="Georgia"/>
          <w:sz w:val="24"/>
          <w:szCs w:val="24"/>
        </w:rPr>
        <w:t xml:space="preserve"> </w:t>
      </w:r>
      <w:r w:rsidR="0099389E">
        <w:rPr>
          <w:rFonts w:ascii="Georgia" w:hAnsi="Georgia"/>
          <w:sz w:val="24"/>
          <w:szCs w:val="24"/>
        </w:rPr>
        <w:t>på</w:t>
      </w:r>
      <w:r w:rsidR="00D92C71">
        <w:rPr>
          <w:rFonts w:ascii="Georgia" w:hAnsi="Georgia"/>
          <w:sz w:val="24"/>
          <w:szCs w:val="24"/>
        </w:rPr>
        <w:t xml:space="preserve"> </w:t>
      </w:r>
      <w:r w:rsidR="0099389E">
        <w:rPr>
          <w:rFonts w:ascii="Georgia" w:hAnsi="Georgia"/>
          <w:sz w:val="24"/>
          <w:szCs w:val="24"/>
        </w:rPr>
        <w:t>S</w:t>
      </w:r>
      <w:r w:rsidR="00D92C71">
        <w:rPr>
          <w:rFonts w:ascii="Georgia" w:hAnsi="Georgia"/>
          <w:sz w:val="24"/>
          <w:szCs w:val="24"/>
        </w:rPr>
        <w:t>levik er stort sett veldig flinke til å bidra denne dagen</w:t>
      </w:r>
      <w:r w:rsidR="0099389E">
        <w:rPr>
          <w:rFonts w:ascii="Georgia" w:hAnsi="Georgia"/>
          <w:sz w:val="24"/>
          <w:szCs w:val="24"/>
        </w:rPr>
        <w:t>.</w:t>
      </w:r>
      <w:r w:rsidR="00D92C71">
        <w:rPr>
          <w:rFonts w:ascii="Georgia" w:hAnsi="Georgia"/>
          <w:sz w:val="24"/>
          <w:szCs w:val="24"/>
        </w:rPr>
        <w:t xml:space="preserve"> </w:t>
      </w:r>
      <w:r w:rsidR="00230E61" w:rsidRPr="00230E61">
        <w:rPr>
          <w:rFonts w:ascii="Georgia" w:hAnsi="Georgia"/>
          <w:sz w:val="24"/>
          <w:szCs w:val="24"/>
        </w:rPr>
        <w:t xml:space="preserve"> </w:t>
      </w:r>
      <w:r w:rsidR="00447E73">
        <w:rPr>
          <w:rFonts w:ascii="Georgia" w:hAnsi="Georgia"/>
          <w:sz w:val="24"/>
          <w:szCs w:val="24"/>
        </w:rPr>
        <w:t xml:space="preserve">Vi fylte til sammen 30 sekker med rusk og rask på stranda </w:t>
      </w:r>
      <w:proofErr w:type="spellStart"/>
      <w:r w:rsidR="00447E73">
        <w:rPr>
          <w:rFonts w:ascii="Georgia" w:hAnsi="Georgia"/>
          <w:sz w:val="24"/>
          <w:szCs w:val="24"/>
        </w:rPr>
        <w:t>vår</w:t>
      </w:r>
      <w:proofErr w:type="gramStart"/>
      <w:r w:rsidR="00447E73">
        <w:rPr>
          <w:rFonts w:ascii="Georgia" w:hAnsi="Georgia"/>
          <w:sz w:val="24"/>
          <w:szCs w:val="24"/>
        </w:rPr>
        <w:t>.</w:t>
      </w:r>
      <w:r w:rsidR="00230E61" w:rsidRPr="00230E61">
        <w:rPr>
          <w:rFonts w:ascii="Georgia" w:hAnsi="Georgia"/>
          <w:sz w:val="24"/>
          <w:szCs w:val="24"/>
        </w:rPr>
        <w:t>Slevik</w:t>
      </w:r>
      <w:proofErr w:type="spellEnd"/>
      <w:proofErr w:type="gramEnd"/>
      <w:r w:rsidR="00230E61" w:rsidRPr="00230E61">
        <w:rPr>
          <w:rFonts w:ascii="Georgia" w:hAnsi="Georgia"/>
          <w:sz w:val="24"/>
          <w:szCs w:val="24"/>
        </w:rPr>
        <w:t xml:space="preserve"> vel stilte med </w:t>
      </w:r>
      <w:r w:rsidR="0099389E">
        <w:rPr>
          <w:rFonts w:ascii="Georgia" w:hAnsi="Georgia"/>
          <w:sz w:val="24"/>
          <w:szCs w:val="24"/>
        </w:rPr>
        <w:t>gr</w:t>
      </w:r>
      <w:r w:rsidR="00230E61" w:rsidRPr="00230E61">
        <w:rPr>
          <w:rFonts w:ascii="Georgia" w:hAnsi="Georgia"/>
          <w:sz w:val="24"/>
          <w:szCs w:val="24"/>
        </w:rPr>
        <w:t xml:space="preserve">atis grillpølser, saft </w:t>
      </w:r>
      <w:r w:rsidR="00230E61" w:rsidRPr="00230E61">
        <w:rPr>
          <w:rFonts w:ascii="Georgia" w:hAnsi="Georgia"/>
          <w:sz w:val="24"/>
          <w:szCs w:val="24"/>
        </w:rPr>
        <w:lastRenderedPageBreak/>
        <w:t>og is til de som stilte opp.</w:t>
      </w:r>
      <w:r w:rsidR="00BB16CD">
        <w:rPr>
          <w:rFonts w:ascii="Georgia" w:hAnsi="Georgia"/>
          <w:sz w:val="24"/>
          <w:szCs w:val="24"/>
        </w:rPr>
        <w:br/>
      </w:r>
    </w:p>
    <w:p w14:paraId="5AF338FC" w14:textId="74E9988F" w:rsidR="00E07A1A" w:rsidRPr="007D3553" w:rsidRDefault="0070471F" w:rsidP="007D3553">
      <w:pPr>
        <w:pStyle w:val="ListParagraph"/>
        <w:numPr>
          <w:ilvl w:val="0"/>
          <w:numId w:val="7"/>
        </w:numPr>
        <w:spacing w:line="480" w:lineRule="auto"/>
        <w:rPr>
          <w:rFonts w:ascii="Georgia" w:hAnsi="Georgia"/>
          <w:sz w:val="24"/>
          <w:szCs w:val="24"/>
        </w:rPr>
      </w:pPr>
      <w:r w:rsidRPr="00E07A1A">
        <w:rPr>
          <w:rFonts w:ascii="Georgia" w:hAnsi="Georgia"/>
          <w:sz w:val="24"/>
          <w:szCs w:val="24"/>
        </w:rPr>
        <w:t>Aktivitetsdag på løkka</w:t>
      </w:r>
      <w:r w:rsidR="001154A2" w:rsidRPr="00E07A1A">
        <w:rPr>
          <w:rFonts w:ascii="Georgia" w:hAnsi="Georgia"/>
          <w:sz w:val="24"/>
          <w:szCs w:val="24"/>
        </w:rPr>
        <w:t xml:space="preserve"> </w:t>
      </w:r>
      <w:r w:rsidR="000C29D8" w:rsidRPr="00E07A1A">
        <w:rPr>
          <w:rFonts w:ascii="Georgia" w:hAnsi="Georgia"/>
          <w:sz w:val="24"/>
          <w:szCs w:val="24"/>
        </w:rPr>
        <w:t>b</w:t>
      </w:r>
      <w:r w:rsidR="0099389E">
        <w:rPr>
          <w:rFonts w:ascii="Georgia" w:hAnsi="Georgia"/>
          <w:sz w:val="24"/>
          <w:szCs w:val="24"/>
        </w:rPr>
        <w:t xml:space="preserve">le i år ikke arrangert </w:t>
      </w:r>
      <w:proofErr w:type="spellStart"/>
      <w:r w:rsidR="0099389E">
        <w:rPr>
          <w:rFonts w:ascii="Georgia" w:hAnsi="Georgia"/>
          <w:sz w:val="24"/>
          <w:szCs w:val="24"/>
        </w:rPr>
        <w:t>pga</w:t>
      </w:r>
      <w:proofErr w:type="spellEnd"/>
      <w:r w:rsidR="0099389E">
        <w:rPr>
          <w:rFonts w:ascii="Georgia" w:hAnsi="Georgia"/>
          <w:sz w:val="24"/>
          <w:szCs w:val="24"/>
        </w:rPr>
        <w:t xml:space="preserve"> utbedringer på banen.</w:t>
      </w:r>
      <w:r w:rsidR="00612F19">
        <w:rPr>
          <w:rFonts w:ascii="Georgia" w:hAnsi="Georgia"/>
          <w:sz w:val="24"/>
          <w:szCs w:val="24"/>
        </w:rPr>
        <w:t xml:space="preserve"> Vi kommer sterkere tilbake i 2019, og forhåpentligvis i forbindelse med </w:t>
      </w:r>
      <w:proofErr w:type="spellStart"/>
      <w:r w:rsidR="00612F19">
        <w:rPr>
          <w:rFonts w:ascii="Georgia" w:hAnsi="Georgia"/>
          <w:sz w:val="24"/>
          <w:szCs w:val="24"/>
        </w:rPr>
        <w:t>tour</w:t>
      </w:r>
      <w:proofErr w:type="spellEnd"/>
      <w:r w:rsidR="00612F19">
        <w:rPr>
          <w:rFonts w:ascii="Georgia" w:hAnsi="Georgia"/>
          <w:sz w:val="24"/>
          <w:szCs w:val="24"/>
        </w:rPr>
        <w:t xml:space="preserve"> </w:t>
      </w:r>
      <w:proofErr w:type="spellStart"/>
      <w:r w:rsidR="00612F19">
        <w:rPr>
          <w:rFonts w:ascii="Georgia" w:hAnsi="Georgia"/>
          <w:sz w:val="24"/>
          <w:szCs w:val="24"/>
        </w:rPr>
        <w:t>of</w:t>
      </w:r>
      <w:proofErr w:type="spellEnd"/>
      <w:r w:rsidR="00612F19">
        <w:rPr>
          <w:rFonts w:ascii="Georgia" w:hAnsi="Georgia"/>
          <w:sz w:val="24"/>
          <w:szCs w:val="24"/>
        </w:rPr>
        <w:t xml:space="preserve"> Norway</w:t>
      </w:r>
      <w:r w:rsidR="00421074">
        <w:rPr>
          <w:rFonts w:ascii="Georgia" w:hAnsi="Georgia"/>
          <w:sz w:val="24"/>
          <w:szCs w:val="24"/>
        </w:rPr>
        <w:t xml:space="preserve"> og /eller åpning av innebandybanen. </w:t>
      </w:r>
      <w:r w:rsidR="00E07A1A" w:rsidRPr="007D3553">
        <w:rPr>
          <w:rFonts w:ascii="Georgia" w:hAnsi="Georgia"/>
          <w:sz w:val="24"/>
          <w:szCs w:val="24"/>
        </w:rPr>
        <w:br/>
      </w:r>
    </w:p>
    <w:p w14:paraId="23607699" w14:textId="408EAB3F" w:rsidR="00B1209E" w:rsidRPr="00A244F3" w:rsidRDefault="00B1209E" w:rsidP="00A244F3">
      <w:pPr>
        <w:pStyle w:val="ListParagraph"/>
        <w:numPr>
          <w:ilvl w:val="0"/>
          <w:numId w:val="7"/>
        </w:numPr>
        <w:spacing w:line="480" w:lineRule="auto"/>
        <w:rPr>
          <w:rFonts w:ascii="Georgia" w:hAnsi="Georgia"/>
          <w:sz w:val="24"/>
          <w:szCs w:val="24"/>
        </w:rPr>
      </w:pPr>
      <w:r w:rsidRPr="001154A2">
        <w:rPr>
          <w:rFonts w:ascii="Georgia" w:hAnsi="Georgia"/>
          <w:sz w:val="24"/>
          <w:szCs w:val="24"/>
        </w:rPr>
        <w:t xml:space="preserve">Velforeningen deltok på SLU sin markedsdag i </w:t>
      </w:r>
      <w:r w:rsidR="00E07A1A">
        <w:rPr>
          <w:rFonts w:ascii="Georgia" w:hAnsi="Georgia"/>
          <w:sz w:val="24"/>
          <w:szCs w:val="24"/>
        </w:rPr>
        <w:t>september</w:t>
      </w:r>
      <w:r w:rsidRPr="001154A2">
        <w:rPr>
          <w:rFonts w:ascii="Georgia" w:hAnsi="Georgia"/>
          <w:sz w:val="24"/>
          <w:szCs w:val="24"/>
        </w:rPr>
        <w:t xml:space="preserve"> på Slevik skole. Rigging av bord/scene og bøttelotteri var styrets bidrag denne dagen.</w:t>
      </w:r>
      <w:r w:rsidR="007D3553">
        <w:rPr>
          <w:rFonts w:ascii="Georgia" w:hAnsi="Georgia"/>
          <w:sz w:val="24"/>
          <w:szCs w:val="24"/>
        </w:rPr>
        <w:t xml:space="preserve"> Alle inntekter går til LSU, som gir alle velforeningene en like stor sum for deltagelse. Dette er et bra arrangement for lokalsamfunnet, og som velforeningen setter stor pris på.</w:t>
      </w:r>
      <w:r w:rsidR="00A244F3" w:rsidRPr="00A244F3">
        <w:rPr>
          <w:rFonts w:ascii="Georgia" w:hAnsi="Georgia"/>
          <w:sz w:val="24"/>
          <w:szCs w:val="24"/>
        </w:rPr>
        <w:br/>
      </w:r>
    </w:p>
    <w:p w14:paraId="0FA070A2" w14:textId="422439E2" w:rsidR="00A55682" w:rsidRDefault="004952FD" w:rsidP="00B1209E">
      <w:pPr>
        <w:pStyle w:val="ListParagraph"/>
        <w:numPr>
          <w:ilvl w:val="0"/>
          <w:numId w:val="7"/>
        </w:numPr>
        <w:spacing w:line="480" w:lineRule="auto"/>
        <w:rPr>
          <w:rFonts w:ascii="Georgia" w:hAnsi="Georgia"/>
          <w:sz w:val="24"/>
          <w:szCs w:val="24"/>
        </w:rPr>
      </w:pPr>
      <w:r w:rsidRPr="001154A2">
        <w:rPr>
          <w:rFonts w:ascii="Georgia" w:hAnsi="Georgia"/>
          <w:sz w:val="24"/>
          <w:szCs w:val="24"/>
        </w:rPr>
        <w:t xml:space="preserve">Det ble helgen </w:t>
      </w:r>
      <w:r w:rsidR="00F32293">
        <w:rPr>
          <w:rFonts w:ascii="Georgia" w:hAnsi="Georgia"/>
          <w:sz w:val="24"/>
          <w:szCs w:val="24"/>
        </w:rPr>
        <w:t>17</w:t>
      </w:r>
      <w:r w:rsidR="00522E76">
        <w:rPr>
          <w:rFonts w:ascii="Georgia" w:hAnsi="Georgia"/>
          <w:sz w:val="24"/>
          <w:szCs w:val="24"/>
        </w:rPr>
        <w:t>.</w:t>
      </w:r>
      <w:r w:rsidR="00F32293">
        <w:rPr>
          <w:rFonts w:ascii="Georgia" w:hAnsi="Georgia"/>
          <w:sz w:val="24"/>
          <w:szCs w:val="24"/>
        </w:rPr>
        <w:t>-19</w:t>
      </w:r>
      <w:r w:rsidR="00522E76">
        <w:rPr>
          <w:rFonts w:ascii="Georgia" w:hAnsi="Georgia"/>
          <w:sz w:val="24"/>
          <w:szCs w:val="24"/>
        </w:rPr>
        <w:t>.</w:t>
      </w:r>
      <w:r w:rsidR="00E07A1A">
        <w:rPr>
          <w:rFonts w:ascii="Georgia" w:hAnsi="Georgia"/>
          <w:sz w:val="24"/>
          <w:szCs w:val="24"/>
        </w:rPr>
        <w:t xml:space="preserve"> august</w:t>
      </w:r>
      <w:r w:rsidRPr="001154A2">
        <w:rPr>
          <w:rFonts w:ascii="Georgia" w:hAnsi="Georgia"/>
          <w:sz w:val="24"/>
          <w:szCs w:val="24"/>
        </w:rPr>
        <w:t xml:space="preserve"> arrangert l</w:t>
      </w:r>
      <w:r w:rsidR="0070471F" w:rsidRPr="001154A2">
        <w:rPr>
          <w:rFonts w:ascii="Georgia" w:hAnsi="Georgia"/>
          <w:sz w:val="24"/>
          <w:szCs w:val="24"/>
        </w:rPr>
        <w:t>oppemarked</w:t>
      </w:r>
      <w:r w:rsidR="000C29D8" w:rsidRPr="001154A2">
        <w:rPr>
          <w:rFonts w:ascii="Georgia" w:hAnsi="Georgia"/>
          <w:sz w:val="24"/>
          <w:szCs w:val="24"/>
        </w:rPr>
        <w:t xml:space="preserve"> </w:t>
      </w:r>
      <w:r w:rsidRPr="001154A2">
        <w:rPr>
          <w:rFonts w:ascii="Georgia" w:hAnsi="Georgia"/>
          <w:sz w:val="24"/>
          <w:szCs w:val="24"/>
        </w:rPr>
        <w:t xml:space="preserve">på </w:t>
      </w:r>
      <w:proofErr w:type="spellStart"/>
      <w:r w:rsidRPr="001154A2">
        <w:rPr>
          <w:rFonts w:ascii="Georgia" w:hAnsi="Georgia"/>
          <w:sz w:val="24"/>
          <w:szCs w:val="24"/>
        </w:rPr>
        <w:t>Friedheim</w:t>
      </w:r>
      <w:proofErr w:type="spellEnd"/>
      <w:r w:rsidRPr="001154A2">
        <w:rPr>
          <w:rFonts w:ascii="Georgia" w:hAnsi="Georgia"/>
          <w:sz w:val="24"/>
          <w:szCs w:val="24"/>
        </w:rPr>
        <w:t xml:space="preserve">. </w:t>
      </w:r>
      <w:r w:rsidR="00BF273A">
        <w:rPr>
          <w:rFonts w:ascii="Georgia" w:hAnsi="Georgia"/>
          <w:sz w:val="24"/>
          <w:szCs w:val="24"/>
        </w:rPr>
        <w:br/>
      </w:r>
      <w:r w:rsidRPr="001154A2">
        <w:rPr>
          <w:rFonts w:ascii="Georgia" w:hAnsi="Georgia"/>
          <w:sz w:val="24"/>
          <w:szCs w:val="24"/>
        </w:rPr>
        <w:t>10-12 personer st</w:t>
      </w:r>
      <w:r w:rsidR="007D3553">
        <w:rPr>
          <w:rFonts w:ascii="Georgia" w:hAnsi="Georgia"/>
          <w:sz w:val="24"/>
          <w:szCs w:val="24"/>
        </w:rPr>
        <w:t xml:space="preserve">o på og bidro over mange dager. Selve loppisen gav ca. </w:t>
      </w:r>
      <w:proofErr w:type="gramStart"/>
      <w:r w:rsidR="00A55682">
        <w:rPr>
          <w:rFonts w:ascii="Georgia" w:hAnsi="Georgia"/>
          <w:sz w:val="24"/>
          <w:szCs w:val="24"/>
        </w:rPr>
        <w:t>…..</w:t>
      </w:r>
      <w:proofErr w:type="gramEnd"/>
      <w:r w:rsidR="007D3553">
        <w:rPr>
          <w:rFonts w:ascii="Georgia" w:hAnsi="Georgia"/>
          <w:sz w:val="24"/>
          <w:szCs w:val="24"/>
        </w:rPr>
        <w:t xml:space="preserve"> i inntekt for</w:t>
      </w:r>
      <w:r w:rsidR="00F27C08">
        <w:rPr>
          <w:rFonts w:ascii="Georgia" w:hAnsi="Georgia"/>
          <w:sz w:val="24"/>
          <w:szCs w:val="24"/>
        </w:rPr>
        <w:t xml:space="preserve"> velforeningen inkludert kiosk</w:t>
      </w:r>
      <w:r w:rsidR="00A55682">
        <w:rPr>
          <w:rFonts w:ascii="Georgia" w:hAnsi="Georgia"/>
          <w:sz w:val="24"/>
          <w:szCs w:val="24"/>
        </w:rPr>
        <w:t>salg</w:t>
      </w:r>
      <w:r w:rsidR="00F27C08">
        <w:rPr>
          <w:rFonts w:ascii="Georgia" w:hAnsi="Georgia"/>
          <w:sz w:val="24"/>
          <w:szCs w:val="24"/>
        </w:rPr>
        <w:t xml:space="preserve">. </w:t>
      </w:r>
    </w:p>
    <w:p w14:paraId="46B2A412" w14:textId="73B67B5C" w:rsidR="0070471F" w:rsidRPr="001154A2" w:rsidRDefault="00A55682" w:rsidP="00A55682">
      <w:pPr>
        <w:pStyle w:val="ListParagraph"/>
        <w:spacing w:line="480" w:lineRule="auto"/>
        <w:ind w:left="360"/>
        <w:rPr>
          <w:rFonts w:ascii="Georgia" w:hAnsi="Georgia"/>
          <w:sz w:val="24"/>
          <w:szCs w:val="24"/>
        </w:rPr>
      </w:pPr>
      <w:proofErr w:type="spellStart"/>
      <w:r>
        <w:rPr>
          <w:rFonts w:ascii="Georgia" w:hAnsi="Georgia"/>
          <w:sz w:val="24"/>
          <w:szCs w:val="24"/>
        </w:rPr>
        <w:t>Friedheim</w:t>
      </w:r>
      <w:proofErr w:type="spellEnd"/>
      <w:r>
        <w:rPr>
          <w:rFonts w:ascii="Georgia" w:hAnsi="Georgia"/>
          <w:sz w:val="24"/>
          <w:szCs w:val="24"/>
        </w:rPr>
        <w:t xml:space="preserve"> fylles til randen disse dagene</w:t>
      </w:r>
      <w:r w:rsidR="00415361">
        <w:rPr>
          <w:rFonts w:ascii="Georgia" w:hAnsi="Georgia"/>
          <w:sz w:val="24"/>
          <w:szCs w:val="24"/>
        </w:rPr>
        <w:t>. Både av folk fra Slevik, men også av gjester fra andre steder.</w:t>
      </w:r>
      <w:r w:rsidR="007D3553">
        <w:rPr>
          <w:rFonts w:ascii="Georgia" w:hAnsi="Georgia"/>
          <w:sz w:val="24"/>
          <w:szCs w:val="24"/>
        </w:rPr>
        <w:t xml:space="preserve"> </w:t>
      </w:r>
      <w:r w:rsidR="00F27C08">
        <w:rPr>
          <w:rFonts w:ascii="Georgia" w:hAnsi="Georgia"/>
          <w:sz w:val="24"/>
          <w:szCs w:val="24"/>
        </w:rPr>
        <w:br/>
      </w:r>
    </w:p>
    <w:p w14:paraId="4E4D343C" w14:textId="734DAF23" w:rsidR="007F403A" w:rsidRPr="001154A2" w:rsidRDefault="00DB01DF" w:rsidP="00DB01DF">
      <w:pPr>
        <w:pStyle w:val="ListParagraph"/>
        <w:numPr>
          <w:ilvl w:val="0"/>
          <w:numId w:val="7"/>
        </w:numPr>
        <w:spacing w:line="480" w:lineRule="auto"/>
        <w:rPr>
          <w:rFonts w:ascii="Georgia" w:hAnsi="Georgia"/>
          <w:sz w:val="24"/>
          <w:szCs w:val="24"/>
        </w:rPr>
      </w:pPr>
      <w:r w:rsidRPr="001154A2">
        <w:rPr>
          <w:rFonts w:ascii="Georgia" w:hAnsi="Georgia"/>
          <w:sz w:val="24"/>
          <w:szCs w:val="24"/>
        </w:rPr>
        <w:t xml:space="preserve">1. søndag i advent var </w:t>
      </w:r>
      <w:r w:rsidR="007F403A" w:rsidRPr="001154A2">
        <w:rPr>
          <w:rFonts w:ascii="Georgia" w:hAnsi="Georgia"/>
          <w:sz w:val="24"/>
          <w:szCs w:val="24"/>
        </w:rPr>
        <w:t>d</w:t>
      </w:r>
      <w:r w:rsidRPr="001154A2">
        <w:rPr>
          <w:rFonts w:ascii="Georgia" w:hAnsi="Georgia"/>
          <w:sz w:val="24"/>
          <w:szCs w:val="24"/>
        </w:rPr>
        <w:t>et j</w:t>
      </w:r>
      <w:r w:rsidR="0070471F" w:rsidRPr="001154A2">
        <w:rPr>
          <w:rFonts w:ascii="Georgia" w:hAnsi="Georgia"/>
          <w:sz w:val="24"/>
          <w:szCs w:val="24"/>
        </w:rPr>
        <w:t>ulegrantenning</w:t>
      </w:r>
      <w:r w:rsidRPr="001154A2">
        <w:rPr>
          <w:rFonts w:ascii="Georgia" w:hAnsi="Georgia"/>
          <w:sz w:val="24"/>
          <w:szCs w:val="24"/>
        </w:rPr>
        <w:t xml:space="preserve"> i </w:t>
      </w:r>
      <w:proofErr w:type="spellStart"/>
      <w:r w:rsidRPr="001154A2">
        <w:rPr>
          <w:rFonts w:ascii="Georgia" w:hAnsi="Georgia"/>
          <w:sz w:val="24"/>
          <w:szCs w:val="24"/>
        </w:rPr>
        <w:t>Slevikkrysset</w:t>
      </w:r>
      <w:proofErr w:type="spellEnd"/>
      <w:r w:rsidRPr="001154A2">
        <w:rPr>
          <w:rFonts w:ascii="Georgia" w:hAnsi="Georgia"/>
          <w:sz w:val="24"/>
          <w:szCs w:val="24"/>
        </w:rPr>
        <w:t xml:space="preserve">. Sang og musikk og tog til </w:t>
      </w:r>
      <w:proofErr w:type="spellStart"/>
      <w:r w:rsidR="00E07A1A">
        <w:rPr>
          <w:rFonts w:ascii="Georgia" w:hAnsi="Georgia"/>
          <w:sz w:val="24"/>
          <w:szCs w:val="24"/>
        </w:rPr>
        <w:t>Friedheim</w:t>
      </w:r>
      <w:proofErr w:type="spellEnd"/>
      <w:r w:rsidR="007F403A" w:rsidRPr="001154A2">
        <w:rPr>
          <w:rFonts w:ascii="Georgia" w:hAnsi="Georgia"/>
          <w:sz w:val="24"/>
          <w:szCs w:val="24"/>
        </w:rPr>
        <w:t xml:space="preserve">. Loddsalget gav også en fin inntekt. </w:t>
      </w:r>
      <w:r w:rsidR="00415361">
        <w:rPr>
          <w:rFonts w:ascii="Georgia" w:hAnsi="Georgia"/>
          <w:sz w:val="24"/>
          <w:szCs w:val="24"/>
        </w:rPr>
        <w:t>En flott tradisjon!</w:t>
      </w:r>
      <w:r w:rsidR="00A244F3">
        <w:rPr>
          <w:rFonts w:ascii="Georgia" w:hAnsi="Georgia"/>
          <w:sz w:val="24"/>
          <w:szCs w:val="24"/>
        </w:rPr>
        <w:br/>
      </w:r>
    </w:p>
    <w:p w14:paraId="02D9B8A5" w14:textId="196C1AEF" w:rsidR="0070471F" w:rsidRPr="001154A2" w:rsidRDefault="0070471F" w:rsidP="00DB01DF">
      <w:pPr>
        <w:pStyle w:val="ListParagraph"/>
        <w:numPr>
          <w:ilvl w:val="0"/>
          <w:numId w:val="7"/>
        </w:numPr>
        <w:spacing w:line="480" w:lineRule="auto"/>
        <w:rPr>
          <w:rFonts w:ascii="Georgia" w:hAnsi="Georgia"/>
          <w:sz w:val="24"/>
          <w:szCs w:val="24"/>
        </w:rPr>
      </w:pPr>
      <w:r w:rsidRPr="001154A2">
        <w:rPr>
          <w:rFonts w:ascii="Georgia" w:hAnsi="Georgia"/>
          <w:sz w:val="24"/>
          <w:szCs w:val="24"/>
        </w:rPr>
        <w:t>Juletrefest</w:t>
      </w:r>
      <w:r w:rsidR="00DF2031">
        <w:rPr>
          <w:rFonts w:ascii="Georgia" w:hAnsi="Georgia"/>
          <w:sz w:val="24"/>
          <w:szCs w:val="24"/>
        </w:rPr>
        <w:t xml:space="preserve"> ble arrangert</w:t>
      </w:r>
      <w:r w:rsidR="00E75C06">
        <w:rPr>
          <w:rFonts w:ascii="Georgia" w:hAnsi="Georgia"/>
          <w:sz w:val="24"/>
          <w:szCs w:val="24"/>
        </w:rPr>
        <w:t xml:space="preserve"> 7.</w:t>
      </w:r>
      <w:r w:rsidR="00B1209E" w:rsidRPr="001154A2">
        <w:rPr>
          <w:rFonts w:ascii="Georgia" w:hAnsi="Georgia"/>
          <w:sz w:val="24"/>
          <w:szCs w:val="24"/>
        </w:rPr>
        <w:t xml:space="preserve">januar. </w:t>
      </w:r>
      <w:r w:rsidR="00DF2031">
        <w:rPr>
          <w:rFonts w:ascii="Georgia" w:hAnsi="Georgia"/>
          <w:sz w:val="24"/>
          <w:szCs w:val="24"/>
        </w:rPr>
        <w:t xml:space="preserve">Her var det </w:t>
      </w:r>
      <w:r w:rsidR="00E07A1A">
        <w:rPr>
          <w:rFonts w:ascii="Georgia" w:hAnsi="Georgia"/>
          <w:sz w:val="24"/>
          <w:szCs w:val="24"/>
        </w:rPr>
        <w:t>40+</w:t>
      </w:r>
      <w:r w:rsidR="00DF2031">
        <w:rPr>
          <w:rFonts w:ascii="Georgia" w:hAnsi="Georgia"/>
          <w:sz w:val="24"/>
          <w:szCs w:val="24"/>
        </w:rPr>
        <w:t xml:space="preserve"> barn påmeldt, og til sammen var det ca</w:t>
      </w:r>
      <w:r w:rsidR="00202B82">
        <w:rPr>
          <w:rFonts w:ascii="Georgia" w:hAnsi="Georgia"/>
          <w:sz w:val="24"/>
          <w:szCs w:val="24"/>
        </w:rPr>
        <w:t>.</w:t>
      </w:r>
      <w:r w:rsidR="00E07A1A">
        <w:rPr>
          <w:rFonts w:ascii="Georgia" w:hAnsi="Georgia"/>
          <w:sz w:val="24"/>
          <w:szCs w:val="24"/>
        </w:rPr>
        <w:t>70</w:t>
      </w:r>
      <w:r w:rsidR="00DF2031">
        <w:rPr>
          <w:rFonts w:ascii="Georgia" w:hAnsi="Georgia"/>
          <w:sz w:val="24"/>
          <w:szCs w:val="24"/>
        </w:rPr>
        <w:t xml:space="preserve"> personer innom. </w:t>
      </w:r>
      <w:r w:rsidR="007F403A" w:rsidRPr="001154A2">
        <w:rPr>
          <w:rFonts w:ascii="Georgia" w:hAnsi="Georgia"/>
          <w:sz w:val="24"/>
          <w:szCs w:val="24"/>
        </w:rPr>
        <w:t xml:space="preserve"> Sang, lek, nissebesøk og loddsalg resulterte i en vellykket dag</w:t>
      </w:r>
      <w:r w:rsidR="00342792">
        <w:rPr>
          <w:rFonts w:ascii="Georgia" w:hAnsi="Georgia"/>
          <w:sz w:val="24"/>
          <w:szCs w:val="24"/>
        </w:rPr>
        <w:t xml:space="preserve"> også i år!</w:t>
      </w:r>
      <w:r w:rsidR="00A244F3">
        <w:rPr>
          <w:rFonts w:ascii="Georgia" w:hAnsi="Georgia"/>
          <w:sz w:val="24"/>
          <w:szCs w:val="24"/>
        </w:rPr>
        <w:br/>
      </w:r>
    </w:p>
    <w:p w14:paraId="5751E955" w14:textId="5F9DE13C" w:rsidR="00A06C12" w:rsidRDefault="00DF2031" w:rsidP="00BA787A">
      <w:pPr>
        <w:pStyle w:val="ListParagraph"/>
        <w:numPr>
          <w:ilvl w:val="0"/>
          <w:numId w:val="7"/>
        </w:numPr>
        <w:spacing w:line="480" w:lineRule="auto"/>
        <w:rPr>
          <w:rFonts w:ascii="Georgia" w:hAnsi="Georgia"/>
          <w:sz w:val="24"/>
          <w:szCs w:val="24"/>
        </w:rPr>
      </w:pPr>
      <w:r>
        <w:rPr>
          <w:rFonts w:ascii="Georgia" w:hAnsi="Georgia"/>
          <w:sz w:val="24"/>
          <w:szCs w:val="24"/>
        </w:rPr>
        <w:t xml:space="preserve">Det ble i </w:t>
      </w:r>
      <w:r w:rsidR="00342792">
        <w:rPr>
          <w:rFonts w:ascii="Georgia" w:hAnsi="Georgia"/>
          <w:sz w:val="24"/>
          <w:szCs w:val="24"/>
        </w:rPr>
        <w:t>febru</w:t>
      </w:r>
      <w:r w:rsidR="006C5645" w:rsidRPr="001154A2">
        <w:rPr>
          <w:rFonts w:ascii="Georgia" w:hAnsi="Georgia"/>
          <w:sz w:val="24"/>
          <w:szCs w:val="24"/>
        </w:rPr>
        <w:t>ar invitert og gjennomført en f</w:t>
      </w:r>
      <w:r w:rsidR="00A11E2B" w:rsidRPr="001154A2">
        <w:rPr>
          <w:rFonts w:ascii="Georgia" w:hAnsi="Georgia"/>
          <w:sz w:val="24"/>
          <w:szCs w:val="24"/>
        </w:rPr>
        <w:t>est for Slevik vel sin gode hjelpere</w:t>
      </w:r>
      <w:r w:rsidR="006C5645" w:rsidRPr="001154A2">
        <w:rPr>
          <w:rFonts w:ascii="Georgia" w:hAnsi="Georgia"/>
          <w:sz w:val="24"/>
          <w:szCs w:val="24"/>
        </w:rPr>
        <w:t xml:space="preserve"> på </w:t>
      </w:r>
      <w:proofErr w:type="spellStart"/>
      <w:r w:rsidR="006C5645" w:rsidRPr="001154A2">
        <w:rPr>
          <w:rFonts w:ascii="Georgia" w:hAnsi="Georgia"/>
          <w:sz w:val="24"/>
          <w:szCs w:val="24"/>
        </w:rPr>
        <w:t>Friedheim</w:t>
      </w:r>
      <w:proofErr w:type="spellEnd"/>
      <w:r w:rsidR="006C5645" w:rsidRPr="001154A2">
        <w:rPr>
          <w:rFonts w:ascii="Georgia" w:hAnsi="Georgia"/>
          <w:sz w:val="24"/>
          <w:szCs w:val="24"/>
        </w:rPr>
        <w:t>.</w:t>
      </w:r>
      <w:r w:rsidR="00E07A1A">
        <w:rPr>
          <w:rFonts w:ascii="Georgia" w:hAnsi="Georgia"/>
          <w:sz w:val="24"/>
          <w:szCs w:val="24"/>
        </w:rPr>
        <w:t xml:space="preserve"> </w:t>
      </w:r>
      <w:r w:rsidR="00A06C12">
        <w:rPr>
          <w:rFonts w:ascii="Georgia" w:hAnsi="Georgia"/>
          <w:sz w:val="24"/>
          <w:szCs w:val="24"/>
        </w:rPr>
        <w:t>32</w:t>
      </w:r>
      <w:r w:rsidR="006C5645" w:rsidRPr="001154A2">
        <w:rPr>
          <w:rFonts w:ascii="Georgia" w:hAnsi="Georgia"/>
          <w:sz w:val="24"/>
          <w:szCs w:val="24"/>
        </w:rPr>
        <w:t xml:space="preserve"> deltagere i var med i år.</w:t>
      </w:r>
    </w:p>
    <w:p w14:paraId="1E2A7CB8" w14:textId="5EFF6C9E" w:rsidR="00C71665" w:rsidRDefault="00C71665" w:rsidP="00C71665">
      <w:pPr>
        <w:pStyle w:val="ListParagraph"/>
        <w:numPr>
          <w:ilvl w:val="0"/>
          <w:numId w:val="7"/>
        </w:numPr>
        <w:spacing w:line="480" w:lineRule="auto"/>
        <w:rPr>
          <w:rFonts w:ascii="Georgia" w:hAnsi="Georgia"/>
          <w:sz w:val="24"/>
          <w:szCs w:val="24"/>
        </w:rPr>
      </w:pPr>
      <w:r>
        <w:rPr>
          <w:rFonts w:ascii="Georgia" w:hAnsi="Georgia"/>
          <w:sz w:val="24"/>
          <w:szCs w:val="24"/>
        </w:rPr>
        <w:lastRenderedPageBreak/>
        <w:t>Åpning av søndagsåpent for høstsesongen var 28. oktober og da stilte bl.a. Arvid opp, og serverte svinestek til søndagsgjestene. Dette gir søndagsåpent «det lille ekstra», og det er mange som besøker oss på slike dager.</w:t>
      </w:r>
      <w:r>
        <w:rPr>
          <w:rFonts w:ascii="Georgia" w:hAnsi="Georgia"/>
          <w:sz w:val="24"/>
          <w:szCs w:val="24"/>
        </w:rPr>
        <w:br/>
      </w:r>
    </w:p>
    <w:p w14:paraId="46D69FF3" w14:textId="58E98DE5" w:rsidR="007B7643" w:rsidRDefault="00A447ED" w:rsidP="00BA787A">
      <w:pPr>
        <w:pStyle w:val="ListParagraph"/>
        <w:numPr>
          <w:ilvl w:val="0"/>
          <w:numId w:val="7"/>
        </w:numPr>
        <w:spacing w:line="480" w:lineRule="auto"/>
        <w:rPr>
          <w:rFonts w:ascii="Georgia" w:hAnsi="Georgia"/>
          <w:sz w:val="24"/>
          <w:szCs w:val="24"/>
        </w:rPr>
      </w:pPr>
      <w:r>
        <w:rPr>
          <w:rFonts w:ascii="Georgia" w:hAnsi="Georgia"/>
          <w:sz w:val="24"/>
          <w:szCs w:val="24"/>
        </w:rPr>
        <w:t xml:space="preserve">18 november var </w:t>
      </w:r>
      <w:r w:rsidR="007B7643">
        <w:rPr>
          <w:rFonts w:ascii="Georgia" w:hAnsi="Georgia"/>
          <w:sz w:val="24"/>
          <w:szCs w:val="24"/>
        </w:rPr>
        <w:t>Pepperkakebaking</w:t>
      </w:r>
      <w:r w:rsidR="00C71665">
        <w:rPr>
          <w:rFonts w:ascii="Georgia" w:hAnsi="Georgia"/>
          <w:sz w:val="24"/>
          <w:szCs w:val="24"/>
        </w:rPr>
        <w:t xml:space="preserve"> for barna og servering av juletallerken</w:t>
      </w:r>
      <w:r w:rsidR="007B7643">
        <w:rPr>
          <w:rFonts w:ascii="Georgia" w:hAnsi="Georgia"/>
          <w:sz w:val="24"/>
          <w:szCs w:val="24"/>
        </w:rPr>
        <w:t xml:space="preserve"> på </w:t>
      </w:r>
      <w:proofErr w:type="spellStart"/>
      <w:r w:rsidR="007B7643">
        <w:rPr>
          <w:rFonts w:ascii="Georgia" w:hAnsi="Georgia"/>
          <w:sz w:val="24"/>
          <w:szCs w:val="24"/>
        </w:rPr>
        <w:t>søndagåpent</w:t>
      </w:r>
      <w:proofErr w:type="spellEnd"/>
      <w:r w:rsidR="00C71665">
        <w:rPr>
          <w:rFonts w:ascii="Georgia" w:hAnsi="Georgia"/>
          <w:sz w:val="24"/>
          <w:szCs w:val="24"/>
        </w:rPr>
        <w:t xml:space="preserve">. Dette arrangementet var en stor suksess, med mange barn som bakte pepperkaker, og alt av julemat ble solgt. </w:t>
      </w:r>
    </w:p>
    <w:p w14:paraId="78624029" w14:textId="07F6D812" w:rsidR="007B7643" w:rsidRDefault="007B7643" w:rsidP="00BA787A">
      <w:pPr>
        <w:pStyle w:val="ListParagraph"/>
        <w:numPr>
          <w:ilvl w:val="0"/>
          <w:numId w:val="7"/>
        </w:numPr>
        <w:spacing w:line="480" w:lineRule="auto"/>
        <w:rPr>
          <w:rFonts w:ascii="Georgia" w:hAnsi="Georgia"/>
          <w:sz w:val="24"/>
          <w:szCs w:val="24"/>
        </w:rPr>
      </w:pPr>
      <w:r>
        <w:rPr>
          <w:rFonts w:ascii="Georgia" w:hAnsi="Georgia"/>
          <w:sz w:val="24"/>
          <w:szCs w:val="24"/>
        </w:rPr>
        <w:t>Biffaften</w:t>
      </w:r>
      <w:r w:rsidR="0005772E">
        <w:rPr>
          <w:rFonts w:ascii="Georgia" w:hAnsi="Georgia"/>
          <w:sz w:val="24"/>
          <w:szCs w:val="24"/>
        </w:rPr>
        <w:t xml:space="preserve"> -</w:t>
      </w:r>
      <w:r>
        <w:rPr>
          <w:rFonts w:ascii="Georgia" w:hAnsi="Georgia"/>
          <w:sz w:val="24"/>
          <w:szCs w:val="24"/>
        </w:rPr>
        <w:t>10. november</w:t>
      </w:r>
      <w:r w:rsidR="0005772E">
        <w:rPr>
          <w:rFonts w:ascii="Georgia" w:hAnsi="Georgia"/>
          <w:sz w:val="24"/>
          <w:szCs w:val="24"/>
        </w:rPr>
        <w:t xml:space="preserve"> inviterte </w:t>
      </w:r>
      <w:proofErr w:type="spellStart"/>
      <w:r w:rsidR="0005772E">
        <w:rPr>
          <w:rFonts w:ascii="Georgia" w:hAnsi="Georgia"/>
          <w:sz w:val="24"/>
          <w:szCs w:val="24"/>
        </w:rPr>
        <w:t>matgruppa</w:t>
      </w:r>
      <w:proofErr w:type="spellEnd"/>
      <w:r w:rsidR="0005772E">
        <w:rPr>
          <w:rFonts w:ascii="Georgia" w:hAnsi="Georgia"/>
          <w:sz w:val="24"/>
          <w:szCs w:val="24"/>
        </w:rPr>
        <w:t xml:space="preserve"> til biffaften på </w:t>
      </w:r>
      <w:proofErr w:type="spellStart"/>
      <w:r w:rsidR="0005772E">
        <w:rPr>
          <w:rFonts w:ascii="Georgia" w:hAnsi="Georgia"/>
          <w:sz w:val="24"/>
          <w:szCs w:val="24"/>
        </w:rPr>
        <w:t>Friedhei</w:t>
      </w:r>
      <w:r w:rsidR="00395FDC">
        <w:rPr>
          <w:rFonts w:ascii="Georgia" w:hAnsi="Georgia"/>
          <w:sz w:val="24"/>
          <w:szCs w:val="24"/>
        </w:rPr>
        <w:t>m</w:t>
      </w:r>
      <w:proofErr w:type="spellEnd"/>
      <w:r w:rsidR="00395FDC">
        <w:rPr>
          <w:rFonts w:ascii="Georgia" w:hAnsi="Georgia"/>
          <w:sz w:val="24"/>
          <w:szCs w:val="24"/>
        </w:rPr>
        <w:t>. Fullt hus og god stemning. Dette er flotte arrangement som vi ønsker flere av</w:t>
      </w:r>
    </w:p>
    <w:p w14:paraId="62B7DA17" w14:textId="77777777" w:rsidR="007B7643" w:rsidRPr="007B7643" w:rsidRDefault="007B7643" w:rsidP="007B7643">
      <w:pPr>
        <w:spacing w:line="480" w:lineRule="auto"/>
        <w:rPr>
          <w:rFonts w:ascii="Georgia" w:hAnsi="Georgia"/>
          <w:sz w:val="24"/>
          <w:szCs w:val="24"/>
        </w:rPr>
      </w:pPr>
    </w:p>
    <w:p w14:paraId="747FF33B" w14:textId="782FA821" w:rsidR="001154A2" w:rsidRPr="00A06C12" w:rsidRDefault="001154A2" w:rsidP="00BA787A">
      <w:pPr>
        <w:pStyle w:val="ListParagraph"/>
        <w:numPr>
          <w:ilvl w:val="0"/>
          <w:numId w:val="7"/>
        </w:numPr>
        <w:spacing w:line="480" w:lineRule="auto"/>
        <w:rPr>
          <w:rFonts w:ascii="Georgia" w:hAnsi="Georgia"/>
          <w:sz w:val="24"/>
          <w:szCs w:val="24"/>
        </w:rPr>
      </w:pPr>
      <w:r w:rsidRPr="00A06C12">
        <w:rPr>
          <w:rFonts w:ascii="Georgia" w:hAnsi="Georgia"/>
          <w:b/>
          <w:sz w:val="24"/>
          <w:szCs w:val="24"/>
        </w:rPr>
        <w:t>Øvrige grupper</w:t>
      </w:r>
    </w:p>
    <w:p w14:paraId="6BA32022" w14:textId="77777777" w:rsidR="001154A2" w:rsidRPr="001154A2" w:rsidRDefault="001154A2" w:rsidP="00BA787A">
      <w:pPr>
        <w:rPr>
          <w:rFonts w:ascii="Georgia" w:hAnsi="Georgia"/>
          <w:b/>
          <w:sz w:val="24"/>
          <w:szCs w:val="24"/>
        </w:rPr>
      </w:pPr>
    </w:p>
    <w:p w14:paraId="6C14A25F" w14:textId="77777777" w:rsidR="00FA1717" w:rsidRPr="001154A2" w:rsidRDefault="00FA1717" w:rsidP="00BA787A">
      <w:pPr>
        <w:rPr>
          <w:rFonts w:ascii="Georgia" w:hAnsi="Georgia"/>
          <w:sz w:val="24"/>
          <w:szCs w:val="24"/>
        </w:rPr>
      </w:pPr>
      <w:r w:rsidRPr="001154A2">
        <w:rPr>
          <w:rFonts w:ascii="Georgia" w:hAnsi="Georgia"/>
          <w:b/>
          <w:sz w:val="24"/>
          <w:szCs w:val="24"/>
        </w:rPr>
        <w:t>Valgkomiteen</w:t>
      </w:r>
      <w:r w:rsidRPr="001154A2">
        <w:rPr>
          <w:rFonts w:ascii="Georgia" w:hAnsi="Georgia"/>
          <w:sz w:val="24"/>
          <w:szCs w:val="24"/>
        </w:rPr>
        <w:t xml:space="preserve"> har bestått av</w:t>
      </w:r>
    </w:p>
    <w:tbl>
      <w:tblPr>
        <w:tblStyle w:val="TableGrid"/>
        <w:tblW w:w="0" w:type="auto"/>
        <w:tblLook w:val="04A0" w:firstRow="1" w:lastRow="0" w:firstColumn="1" w:lastColumn="0" w:noHBand="0" w:noVBand="1"/>
      </w:tblPr>
      <w:tblGrid>
        <w:gridCol w:w="4531"/>
        <w:gridCol w:w="4531"/>
      </w:tblGrid>
      <w:tr w:rsidR="00DF2031" w:rsidRPr="001154A2" w14:paraId="0A2E14C4" w14:textId="77777777" w:rsidTr="00D73C68">
        <w:tc>
          <w:tcPr>
            <w:tcW w:w="4531" w:type="dxa"/>
          </w:tcPr>
          <w:p w14:paraId="23DCB172" w14:textId="75D3A4D0" w:rsidR="00DF2031" w:rsidRPr="001154A2" w:rsidRDefault="001A0FCC" w:rsidP="00D73C68">
            <w:pPr>
              <w:rPr>
                <w:rFonts w:ascii="Georgia" w:hAnsi="Georgia"/>
                <w:sz w:val="24"/>
                <w:szCs w:val="24"/>
              </w:rPr>
            </w:pPr>
            <w:r>
              <w:rPr>
                <w:rFonts w:ascii="Georgia" w:hAnsi="Georgia"/>
                <w:sz w:val="24"/>
                <w:szCs w:val="24"/>
              </w:rPr>
              <w:t>Henrik Lorentzen</w:t>
            </w:r>
          </w:p>
        </w:tc>
        <w:tc>
          <w:tcPr>
            <w:tcW w:w="4531" w:type="dxa"/>
          </w:tcPr>
          <w:p w14:paraId="64902D7E" w14:textId="03A1D29B" w:rsidR="001C7C77" w:rsidRPr="001154A2" w:rsidRDefault="001A0FCC" w:rsidP="00D73C68">
            <w:pPr>
              <w:rPr>
                <w:rFonts w:ascii="Georgia" w:hAnsi="Georgia"/>
                <w:sz w:val="24"/>
                <w:szCs w:val="24"/>
              </w:rPr>
            </w:pPr>
            <w:r>
              <w:rPr>
                <w:rFonts w:ascii="Georgia" w:hAnsi="Georgia"/>
                <w:sz w:val="24"/>
                <w:szCs w:val="24"/>
              </w:rPr>
              <w:t>Susann Lorentzen</w:t>
            </w:r>
          </w:p>
        </w:tc>
      </w:tr>
    </w:tbl>
    <w:p w14:paraId="219FFC9D" w14:textId="77777777" w:rsidR="00BA787A" w:rsidRPr="001154A2" w:rsidRDefault="00BA787A" w:rsidP="00FA1717">
      <w:pPr>
        <w:pStyle w:val="ListParagraph"/>
        <w:rPr>
          <w:rFonts w:ascii="Georgia" w:hAnsi="Georgia"/>
          <w:sz w:val="24"/>
          <w:szCs w:val="24"/>
        </w:rPr>
      </w:pPr>
    </w:p>
    <w:p w14:paraId="11AADC2B" w14:textId="77777777" w:rsidR="001154A2" w:rsidRPr="001154A2" w:rsidRDefault="001154A2" w:rsidP="00BA787A">
      <w:pPr>
        <w:rPr>
          <w:rFonts w:ascii="Georgia" w:hAnsi="Georgia"/>
          <w:b/>
          <w:sz w:val="24"/>
          <w:szCs w:val="24"/>
        </w:rPr>
      </w:pPr>
    </w:p>
    <w:p w14:paraId="62CD1BE2" w14:textId="77777777" w:rsidR="00BA787A" w:rsidRPr="001154A2" w:rsidRDefault="00BA787A" w:rsidP="00BA787A">
      <w:pPr>
        <w:rPr>
          <w:rFonts w:ascii="Georgia" w:hAnsi="Georgia"/>
          <w:sz w:val="24"/>
          <w:szCs w:val="24"/>
        </w:rPr>
      </w:pPr>
      <w:r w:rsidRPr="001154A2">
        <w:rPr>
          <w:rFonts w:ascii="Georgia" w:hAnsi="Georgia"/>
          <w:b/>
          <w:sz w:val="24"/>
          <w:szCs w:val="24"/>
        </w:rPr>
        <w:t>Søndagsåpentansvarlige</w:t>
      </w:r>
      <w:r w:rsidRPr="001154A2">
        <w:rPr>
          <w:rFonts w:ascii="Georgia" w:hAnsi="Georgia"/>
          <w:sz w:val="24"/>
          <w:szCs w:val="24"/>
        </w:rPr>
        <w:t>;</w:t>
      </w:r>
    </w:p>
    <w:tbl>
      <w:tblPr>
        <w:tblStyle w:val="TableGrid"/>
        <w:tblW w:w="0" w:type="auto"/>
        <w:tblLook w:val="04A0" w:firstRow="1" w:lastRow="0" w:firstColumn="1" w:lastColumn="0" w:noHBand="0" w:noVBand="1"/>
      </w:tblPr>
      <w:tblGrid>
        <w:gridCol w:w="4531"/>
        <w:gridCol w:w="4531"/>
      </w:tblGrid>
      <w:tr w:rsidR="00BA787A" w:rsidRPr="001154A2" w14:paraId="1812365D" w14:textId="77777777" w:rsidTr="00BA787A">
        <w:tc>
          <w:tcPr>
            <w:tcW w:w="4531" w:type="dxa"/>
          </w:tcPr>
          <w:p w14:paraId="71B3AB21" w14:textId="2C0FEF59" w:rsidR="00BA787A" w:rsidRPr="001154A2" w:rsidRDefault="001A0FCC" w:rsidP="00657213">
            <w:pPr>
              <w:rPr>
                <w:rFonts w:ascii="Georgia" w:hAnsi="Georgia"/>
                <w:sz w:val="24"/>
                <w:szCs w:val="24"/>
              </w:rPr>
            </w:pPr>
            <w:r>
              <w:rPr>
                <w:rFonts w:ascii="Georgia" w:hAnsi="Georgia"/>
                <w:sz w:val="24"/>
                <w:szCs w:val="24"/>
              </w:rPr>
              <w:t xml:space="preserve">Linda </w:t>
            </w:r>
            <w:proofErr w:type="spellStart"/>
            <w:r>
              <w:rPr>
                <w:rFonts w:ascii="Georgia" w:hAnsi="Georgia"/>
                <w:sz w:val="24"/>
                <w:szCs w:val="24"/>
              </w:rPr>
              <w:t>Helminssen</w:t>
            </w:r>
            <w:proofErr w:type="spellEnd"/>
            <w:r w:rsidR="00EE49CE">
              <w:rPr>
                <w:rFonts w:ascii="Georgia" w:hAnsi="Georgia"/>
                <w:sz w:val="24"/>
                <w:szCs w:val="24"/>
              </w:rPr>
              <w:t xml:space="preserve"> (innkjøp)</w:t>
            </w:r>
          </w:p>
        </w:tc>
        <w:tc>
          <w:tcPr>
            <w:tcW w:w="4531" w:type="dxa"/>
          </w:tcPr>
          <w:p w14:paraId="14B8FEC3" w14:textId="4C7AE5D0" w:rsidR="00BA787A" w:rsidRPr="001154A2" w:rsidRDefault="00EE49CE" w:rsidP="00657213">
            <w:pPr>
              <w:rPr>
                <w:rFonts w:ascii="Georgia" w:hAnsi="Georgia"/>
                <w:sz w:val="24"/>
                <w:szCs w:val="24"/>
              </w:rPr>
            </w:pPr>
            <w:r>
              <w:rPr>
                <w:rFonts w:ascii="Georgia" w:hAnsi="Georgia"/>
                <w:sz w:val="24"/>
                <w:szCs w:val="24"/>
              </w:rPr>
              <w:t>Tale Bremvik</w:t>
            </w:r>
            <w:r w:rsidR="00E07A1A">
              <w:rPr>
                <w:rFonts w:ascii="Georgia" w:hAnsi="Georgia"/>
                <w:sz w:val="24"/>
                <w:szCs w:val="24"/>
              </w:rPr>
              <w:t xml:space="preserve"> (Bemanning)</w:t>
            </w:r>
          </w:p>
        </w:tc>
      </w:tr>
      <w:tr w:rsidR="00E07A1A" w:rsidRPr="001154A2" w14:paraId="44754257" w14:textId="77777777" w:rsidTr="00BA787A">
        <w:tc>
          <w:tcPr>
            <w:tcW w:w="4531" w:type="dxa"/>
          </w:tcPr>
          <w:p w14:paraId="6EF2436D" w14:textId="37CEB67E" w:rsidR="00E07A1A" w:rsidRPr="001154A2" w:rsidRDefault="00E07A1A" w:rsidP="00E07A1A">
            <w:pPr>
              <w:rPr>
                <w:rFonts w:ascii="Georgia" w:hAnsi="Georgia"/>
                <w:sz w:val="24"/>
                <w:szCs w:val="24"/>
              </w:rPr>
            </w:pPr>
          </w:p>
        </w:tc>
        <w:tc>
          <w:tcPr>
            <w:tcW w:w="4531" w:type="dxa"/>
          </w:tcPr>
          <w:p w14:paraId="5F11AF0C" w14:textId="5B2C8E9A" w:rsidR="00E07A1A" w:rsidRDefault="00E07A1A" w:rsidP="00E07A1A">
            <w:pPr>
              <w:rPr>
                <w:rFonts w:ascii="Georgia" w:hAnsi="Georgia"/>
                <w:sz w:val="24"/>
                <w:szCs w:val="24"/>
              </w:rPr>
            </w:pPr>
            <w:r>
              <w:rPr>
                <w:rFonts w:ascii="Georgia" w:hAnsi="Georgia"/>
                <w:sz w:val="24"/>
                <w:szCs w:val="24"/>
              </w:rPr>
              <w:t xml:space="preserve">Tina </w:t>
            </w:r>
            <w:proofErr w:type="spellStart"/>
            <w:r>
              <w:rPr>
                <w:rFonts w:ascii="Georgia" w:hAnsi="Georgia"/>
                <w:sz w:val="24"/>
                <w:szCs w:val="24"/>
              </w:rPr>
              <w:t>Helminssen</w:t>
            </w:r>
            <w:proofErr w:type="spellEnd"/>
            <w:r>
              <w:rPr>
                <w:rFonts w:ascii="Georgia" w:hAnsi="Georgia"/>
                <w:sz w:val="24"/>
                <w:szCs w:val="24"/>
              </w:rPr>
              <w:t xml:space="preserve"> (Bemanning)</w:t>
            </w:r>
          </w:p>
        </w:tc>
      </w:tr>
    </w:tbl>
    <w:p w14:paraId="0D8D3192" w14:textId="77777777" w:rsidR="001154A2" w:rsidRDefault="001154A2" w:rsidP="00BA787A">
      <w:pPr>
        <w:rPr>
          <w:rFonts w:ascii="Georgia" w:hAnsi="Georgia"/>
          <w:b/>
          <w:sz w:val="24"/>
          <w:szCs w:val="24"/>
        </w:rPr>
      </w:pPr>
    </w:p>
    <w:p w14:paraId="49AB41D4" w14:textId="77777777" w:rsidR="00D73977" w:rsidRPr="001154A2" w:rsidRDefault="00D73977" w:rsidP="00BA787A">
      <w:pPr>
        <w:rPr>
          <w:rFonts w:ascii="Georgia" w:hAnsi="Georgia"/>
          <w:b/>
          <w:sz w:val="24"/>
          <w:szCs w:val="24"/>
        </w:rPr>
      </w:pPr>
    </w:p>
    <w:p w14:paraId="7CB36A21" w14:textId="77777777" w:rsidR="00BA787A" w:rsidRPr="001154A2" w:rsidRDefault="00BA787A" w:rsidP="00BA787A">
      <w:pPr>
        <w:rPr>
          <w:rFonts w:ascii="Georgia" w:hAnsi="Georgia"/>
          <w:sz w:val="24"/>
          <w:szCs w:val="24"/>
        </w:rPr>
      </w:pPr>
      <w:r w:rsidRPr="001154A2">
        <w:rPr>
          <w:rFonts w:ascii="Georgia" w:hAnsi="Georgia"/>
          <w:b/>
          <w:sz w:val="24"/>
          <w:szCs w:val="24"/>
        </w:rPr>
        <w:t xml:space="preserve">Husgruppa </w:t>
      </w:r>
      <w:r w:rsidRPr="001154A2">
        <w:rPr>
          <w:rFonts w:ascii="Georgia" w:hAnsi="Georgia"/>
          <w:sz w:val="24"/>
          <w:szCs w:val="24"/>
        </w:rPr>
        <w:t>har bestått av:</w:t>
      </w:r>
    </w:p>
    <w:tbl>
      <w:tblPr>
        <w:tblStyle w:val="TableGrid"/>
        <w:tblW w:w="0" w:type="auto"/>
        <w:tblLook w:val="04A0" w:firstRow="1" w:lastRow="0" w:firstColumn="1" w:lastColumn="0" w:noHBand="0" w:noVBand="1"/>
      </w:tblPr>
      <w:tblGrid>
        <w:gridCol w:w="4531"/>
        <w:gridCol w:w="4531"/>
      </w:tblGrid>
      <w:tr w:rsidR="00BA787A" w:rsidRPr="001154A2" w14:paraId="74F42A5D" w14:textId="77777777" w:rsidTr="00BA787A">
        <w:tc>
          <w:tcPr>
            <w:tcW w:w="4531" w:type="dxa"/>
          </w:tcPr>
          <w:p w14:paraId="09FB67C2" w14:textId="77777777" w:rsidR="00BA787A" w:rsidRPr="001154A2" w:rsidRDefault="00BA787A" w:rsidP="00E66A90">
            <w:pPr>
              <w:rPr>
                <w:rFonts w:ascii="Georgia" w:hAnsi="Georgia"/>
                <w:sz w:val="24"/>
                <w:szCs w:val="24"/>
              </w:rPr>
            </w:pPr>
            <w:r w:rsidRPr="001154A2">
              <w:rPr>
                <w:rFonts w:ascii="Georgia" w:hAnsi="Georgia"/>
                <w:sz w:val="24"/>
                <w:szCs w:val="24"/>
              </w:rPr>
              <w:t xml:space="preserve">Laila Andreassen </w:t>
            </w:r>
          </w:p>
        </w:tc>
        <w:tc>
          <w:tcPr>
            <w:tcW w:w="4531" w:type="dxa"/>
          </w:tcPr>
          <w:p w14:paraId="0CC82305" w14:textId="1CF78774" w:rsidR="00BA787A" w:rsidRPr="001154A2" w:rsidRDefault="00EE49CE" w:rsidP="00E66A90">
            <w:pPr>
              <w:rPr>
                <w:rFonts w:ascii="Georgia" w:hAnsi="Georgia"/>
                <w:sz w:val="24"/>
                <w:szCs w:val="24"/>
              </w:rPr>
            </w:pPr>
            <w:r>
              <w:rPr>
                <w:rFonts w:ascii="Georgia" w:hAnsi="Georgia"/>
                <w:sz w:val="24"/>
                <w:szCs w:val="24"/>
              </w:rPr>
              <w:t>Susanne Arnesen</w:t>
            </w:r>
          </w:p>
        </w:tc>
      </w:tr>
      <w:tr w:rsidR="00AA7F38" w:rsidRPr="001154A2" w14:paraId="431CD723" w14:textId="77777777" w:rsidTr="00BA787A">
        <w:tc>
          <w:tcPr>
            <w:tcW w:w="4531" w:type="dxa"/>
          </w:tcPr>
          <w:p w14:paraId="560A30CA" w14:textId="77777777" w:rsidR="00AA7F38" w:rsidRPr="001154A2" w:rsidRDefault="00AA7F38" w:rsidP="00E66A90">
            <w:pPr>
              <w:rPr>
                <w:rFonts w:ascii="Georgia" w:hAnsi="Georgia"/>
                <w:sz w:val="24"/>
                <w:szCs w:val="24"/>
              </w:rPr>
            </w:pPr>
            <w:r>
              <w:rPr>
                <w:rFonts w:ascii="Georgia" w:hAnsi="Georgia"/>
                <w:sz w:val="24"/>
                <w:szCs w:val="24"/>
              </w:rPr>
              <w:t>Liv Hansen</w:t>
            </w:r>
          </w:p>
        </w:tc>
        <w:tc>
          <w:tcPr>
            <w:tcW w:w="4531" w:type="dxa"/>
          </w:tcPr>
          <w:p w14:paraId="5FFE8AB9" w14:textId="01313D3E" w:rsidR="00AA7F38" w:rsidRPr="001154A2" w:rsidRDefault="00AA7F38" w:rsidP="00E66A90">
            <w:pPr>
              <w:rPr>
                <w:rFonts w:ascii="Georgia" w:hAnsi="Georgia"/>
                <w:sz w:val="24"/>
                <w:szCs w:val="24"/>
              </w:rPr>
            </w:pPr>
          </w:p>
        </w:tc>
      </w:tr>
    </w:tbl>
    <w:p w14:paraId="06FABA64" w14:textId="77777777" w:rsidR="00BA787A" w:rsidRPr="001154A2" w:rsidRDefault="00BA787A" w:rsidP="00BA787A">
      <w:pPr>
        <w:rPr>
          <w:rFonts w:ascii="Georgia" w:hAnsi="Georgia"/>
          <w:sz w:val="24"/>
          <w:szCs w:val="24"/>
        </w:rPr>
      </w:pPr>
    </w:p>
    <w:p w14:paraId="5BCD4B8B" w14:textId="77777777" w:rsidR="001154A2" w:rsidRPr="001154A2" w:rsidRDefault="001154A2" w:rsidP="00BA787A">
      <w:pPr>
        <w:rPr>
          <w:rFonts w:ascii="Georgia" w:hAnsi="Georgia"/>
          <w:sz w:val="24"/>
          <w:szCs w:val="24"/>
        </w:rPr>
      </w:pPr>
    </w:p>
    <w:p w14:paraId="6DD7FCB1" w14:textId="77777777" w:rsidR="00BA787A" w:rsidRDefault="006D75A3" w:rsidP="00BA787A">
      <w:pPr>
        <w:rPr>
          <w:rFonts w:ascii="Georgia" w:hAnsi="Georgia"/>
          <w:sz w:val="24"/>
          <w:szCs w:val="24"/>
        </w:rPr>
      </w:pPr>
      <w:r w:rsidRPr="001154A2">
        <w:rPr>
          <w:rFonts w:ascii="Georgia" w:hAnsi="Georgia"/>
          <w:sz w:val="24"/>
          <w:szCs w:val="24"/>
        </w:rPr>
        <w:t>Husgr</w:t>
      </w:r>
      <w:r w:rsidR="00BA787A" w:rsidRPr="001154A2">
        <w:rPr>
          <w:rFonts w:ascii="Georgia" w:hAnsi="Georgia"/>
          <w:sz w:val="24"/>
          <w:szCs w:val="24"/>
        </w:rPr>
        <w:t>uppa har blant annet gjort følgende;</w:t>
      </w:r>
    </w:p>
    <w:p w14:paraId="377C8BEA" w14:textId="7F25593C" w:rsidR="008E29D8" w:rsidRDefault="008E29D8" w:rsidP="00BA787A">
      <w:pPr>
        <w:rPr>
          <w:rFonts w:ascii="Georgia" w:hAnsi="Georgia"/>
          <w:sz w:val="24"/>
          <w:szCs w:val="24"/>
        </w:rPr>
      </w:pPr>
      <w:r>
        <w:rPr>
          <w:rFonts w:ascii="Georgia" w:hAnsi="Georgia"/>
          <w:sz w:val="24"/>
          <w:szCs w:val="24"/>
        </w:rPr>
        <w:br/>
        <w:t>Gått over og ryddet kjøkkenskap og skuffer både vår og høst.</w:t>
      </w:r>
      <w:r w:rsidR="00C71665">
        <w:rPr>
          <w:rFonts w:ascii="Georgia" w:hAnsi="Georgia"/>
          <w:sz w:val="24"/>
          <w:szCs w:val="24"/>
        </w:rPr>
        <w:t xml:space="preserve"> </w:t>
      </w:r>
      <w:r w:rsidR="00C71665">
        <w:rPr>
          <w:rFonts w:ascii="Georgia" w:hAnsi="Georgia"/>
          <w:sz w:val="24"/>
          <w:szCs w:val="24"/>
        </w:rPr>
        <w:br/>
        <w:t>En del av serviset er byttet ut.</w:t>
      </w:r>
      <w:r>
        <w:rPr>
          <w:rFonts w:ascii="Georgia" w:hAnsi="Georgia"/>
          <w:sz w:val="24"/>
          <w:szCs w:val="24"/>
        </w:rPr>
        <w:br/>
      </w:r>
      <w:r>
        <w:rPr>
          <w:rFonts w:ascii="Georgia" w:hAnsi="Georgia"/>
          <w:sz w:val="24"/>
          <w:szCs w:val="24"/>
        </w:rPr>
        <w:lastRenderedPageBreak/>
        <w:t>Hjulpet til under loppemarked</w:t>
      </w:r>
      <w:r>
        <w:rPr>
          <w:rFonts w:ascii="Georgia" w:hAnsi="Georgia"/>
          <w:sz w:val="24"/>
          <w:szCs w:val="24"/>
        </w:rPr>
        <w:br/>
        <w:t>Ryddet i bøker på pikerommet.</w:t>
      </w:r>
    </w:p>
    <w:p w14:paraId="7BEA4C6E" w14:textId="77777777" w:rsidR="008E29D8" w:rsidRPr="001154A2" w:rsidRDefault="008E29D8" w:rsidP="00BA787A">
      <w:pPr>
        <w:rPr>
          <w:rFonts w:ascii="Georgia" w:hAnsi="Georgia"/>
          <w:sz w:val="24"/>
          <w:szCs w:val="24"/>
        </w:rPr>
      </w:pPr>
    </w:p>
    <w:p w14:paraId="26436821" w14:textId="77777777" w:rsidR="00BA787A" w:rsidRPr="001154A2" w:rsidRDefault="00BA787A" w:rsidP="00BA787A">
      <w:pPr>
        <w:rPr>
          <w:rFonts w:ascii="Georgia" w:hAnsi="Georgia"/>
          <w:sz w:val="24"/>
          <w:szCs w:val="24"/>
        </w:rPr>
      </w:pPr>
    </w:p>
    <w:p w14:paraId="02FE9362" w14:textId="77777777" w:rsidR="00BA787A" w:rsidRPr="001154A2" w:rsidRDefault="00BA787A" w:rsidP="00BA787A">
      <w:pPr>
        <w:rPr>
          <w:rFonts w:ascii="Georgia" w:hAnsi="Georgia"/>
          <w:sz w:val="24"/>
          <w:szCs w:val="24"/>
        </w:rPr>
      </w:pPr>
      <w:proofErr w:type="spellStart"/>
      <w:r w:rsidRPr="001154A2">
        <w:rPr>
          <w:rFonts w:ascii="Georgia" w:hAnsi="Georgia"/>
          <w:b/>
          <w:sz w:val="24"/>
          <w:szCs w:val="24"/>
        </w:rPr>
        <w:t>Vedlikeholdsgruppa</w:t>
      </w:r>
      <w:proofErr w:type="spellEnd"/>
      <w:r w:rsidRPr="001154A2">
        <w:rPr>
          <w:rFonts w:ascii="Georgia" w:hAnsi="Georgia"/>
          <w:sz w:val="24"/>
          <w:szCs w:val="24"/>
        </w:rPr>
        <w:t xml:space="preserve"> har bestått av; </w:t>
      </w:r>
    </w:p>
    <w:tbl>
      <w:tblPr>
        <w:tblStyle w:val="TableGrid"/>
        <w:tblW w:w="0" w:type="auto"/>
        <w:tblLook w:val="04A0" w:firstRow="1" w:lastRow="0" w:firstColumn="1" w:lastColumn="0" w:noHBand="0" w:noVBand="1"/>
      </w:tblPr>
      <w:tblGrid>
        <w:gridCol w:w="2547"/>
        <w:gridCol w:w="2670"/>
        <w:gridCol w:w="3845"/>
      </w:tblGrid>
      <w:tr w:rsidR="00F27C08" w:rsidRPr="001154A2" w14:paraId="7C95F486" w14:textId="77777777" w:rsidTr="00F27C08">
        <w:tc>
          <w:tcPr>
            <w:tcW w:w="2547" w:type="dxa"/>
          </w:tcPr>
          <w:p w14:paraId="7B68BE76" w14:textId="77777777" w:rsidR="00F27C08" w:rsidRPr="001154A2" w:rsidRDefault="00F27C08" w:rsidP="0085614E">
            <w:pPr>
              <w:rPr>
                <w:rFonts w:ascii="Georgia" w:hAnsi="Georgia"/>
                <w:sz w:val="24"/>
                <w:szCs w:val="24"/>
              </w:rPr>
            </w:pPr>
            <w:r w:rsidRPr="001154A2">
              <w:rPr>
                <w:rFonts w:ascii="Georgia" w:hAnsi="Georgia"/>
                <w:sz w:val="24"/>
                <w:szCs w:val="24"/>
              </w:rPr>
              <w:t xml:space="preserve">Marianne </w:t>
            </w:r>
            <w:proofErr w:type="spellStart"/>
            <w:r w:rsidRPr="001154A2">
              <w:rPr>
                <w:rFonts w:ascii="Georgia" w:hAnsi="Georgia"/>
                <w:sz w:val="24"/>
                <w:szCs w:val="24"/>
              </w:rPr>
              <w:t>Tøgersen</w:t>
            </w:r>
            <w:proofErr w:type="spellEnd"/>
          </w:p>
        </w:tc>
        <w:tc>
          <w:tcPr>
            <w:tcW w:w="2670" w:type="dxa"/>
          </w:tcPr>
          <w:p w14:paraId="34E8E376" w14:textId="0A17D497" w:rsidR="00F27C08" w:rsidRPr="001154A2" w:rsidRDefault="00F27C08" w:rsidP="0085614E">
            <w:pPr>
              <w:rPr>
                <w:rFonts w:ascii="Georgia" w:hAnsi="Georgia"/>
                <w:sz w:val="24"/>
                <w:szCs w:val="24"/>
              </w:rPr>
            </w:pPr>
            <w:r>
              <w:rPr>
                <w:rFonts w:ascii="Georgia" w:hAnsi="Georgia"/>
                <w:sz w:val="24"/>
                <w:szCs w:val="24"/>
              </w:rPr>
              <w:t>Lars Aasheim</w:t>
            </w:r>
          </w:p>
        </w:tc>
        <w:tc>
          <w:tcPr>
            <w:tcW w:w="3845" w:type="dxa"/>
          </w:tcPr>
          <w:p w14:paraId="7C5FA6FB" w14:textId="7D800FBE" w:rsidR="00F27C08" w:rsidRPr="001154A2" w:rsidRDefault="00F27C08" w:rsidP="0085614E">
            <w:pPr>
              <w:rPr>
                <w:rFonts w:ascii="Georgia" w:hAnsi="Georgia"/>
                <w:sz w:val="24"/>
                <w:szCs w:val="24"/>
              </w:rPr>
            </w:pPr>
            <w:r w:rsidRPr="001154A2">
              <w:rPr>
                <w:rFonts w:ascii="Georgia" w:hAnsi="Georgia"/>
                <w:sz w:val="24"/>
                <w:szCs w:val="24"/>
              </w:rPr>
              <w:t>Arvid Johansen</w:t>
            </w:r>
          </w:p>
        </w:tc>
      </w:tr>
      <w:tr w:rsidR="00F27C08" w:rsidRPr="001154A2" w14:paraId="0C40AF09" w14:textId="77777777" w:rsidTr="00F27C08">
        <w:tc>
          <w:tcPr>
            <w:tcW w:w="2547" w:type="dxa"/>
          </w:tcPr>
          <w:p w14:paraId="1FD2B6F0" w14:textId="4F9120E5" w:rsidR="00F27C08" w:rsidRPr="001154A2" w:rsidRDefault="00F27C08" w:rsidP="0085614E">
            <w:pPr>
              <w:rPr>
                <w:rFonts w:ascii="Georgia" w:hAnsi="Georgia"/>
                <w:sz w:val="24"/>
                <w:szCs w:val="24"/>
              </w:rPr>
            </w:pPr>
            <w:r>
              <w:rPr>
                <w:rFonts w:ascii="Georgia" w:hAnsi="Georgia"/>
                <w:sz w:val="24"/>
                <w:szCs w:val="24"/>
              </w:rPr>
              <w:t>Tommy Johansen</w:t>
            </w:r>
          </w:p>
        </w:tc>
        <w:tc>
          <w:tcPr>
            <w:tcW w:w="2670" w:type="dxa"/>
          </w:tcPr>
          <w:p w14:paraId="1CDEB249" w14:textId="609A5295" w:rsidR="00F27C08" w:rsidRPr="001154A2" w:rsidRDefault="00F27C08" w:rsidP="0085614E">
            <w:pPr>
              <w:rPr>
                <w:rFonts w:ascii="Georgia" w:hAnsi="Georgia"/>
                <w:sz w:val="24"/>
                <w:szCs w:val="24"/>
              </w:rPr>
            </w:pPr>
            <w:r>
              <w:rPr>
                <w:rFonts w:ascii="Georgia" w:hAnsi="Georgia"/>
                <w:sz w:val="24"/>
                <w:szCs w:val="24"/>
              </w:rPr>
              <w:t>Leif Olsen</w:t>
            </w:r>
          </w:p>
        </w:tc>
        <w:tc>
          <w:tcPr>
            <w:tcW w:w="3845" w:type="dxa"/>
          </w:tcPr>
          <w:p w14:paraId="71C0CB35" w14:textId="1DC154CB" w:rsidR="00F27C08" w:rsidRPr="001154A2" w:rsidRDefault="00F27C08" w:rsidP="0085614E">
            <w:pPr>
              <w:rPr>
                <w:rFonts w:ascii="Georgia" w:hAnsi="Georgia"/>
                <w:sz w:val="24"/>
                <w:szCs w:val="24"/>
              </w:rPr>
            </w:pPr>
            <w:r w:rsidRPr="001154A2">
              <w:rPr>
                <w:rFonts w:ascii="Georgia" w:hAnsi="Georgia"/>
                <w:sz w:val="24"/>
                <w:szCs w:val="24"/>
              </w:rPr>
              <w:t>Tore Helminsen</w:t>
            </w:r>
          </w:p>
        </w:tc>
      </w:tr>
      <w:tr w:rsidR="00F27C08" w:rsidRPr="001154A2" w14:paraId="22087AA1" w14:textId="77777777" w:rsidTr="00F27C08">
        <w:tc>
          <w:tcPr>
            <w:tcW w:w="2547" w:type="dxa"/>
          </w:tcPr>
          <w:p w14:paraId="6B537547" w14:textId="749EB7DC" w:rsidR="00F27C08" w:rsidRPr="001154A2" w:rsidRDefault="00F27C08" w:rsidP="00A259E0">
            <w:pPr>
              <w:rPr>
                <w:rFonts w:ascii="Georgia" w:hAnsi="Georgia"/>
                <w:sz w:val="24"/>
                <w:szCs w:val="24"/>
              </w:rPr>
            </w:pPr>
            <w:r w:rsidRPr="001154A2">
              <w:rPr>
                <w:rFonts w:ascii="Georgia" w:hAnsi="Georgia"/>
                <w:sz w:val="24"/>
                <w:szCs w:val="24"/>
              </w:rPr>
              <w:t xml:space="preserve">Bjørn </w:t>
            </w:r>
            <w:proofErr w:type="spellStart"/>
            <w:r w:rsidRPr="001154A2">
              <w:rPr>
                <w:rFonts w:ascii="Georgia" w:hAnsi="Georgia"/>
                <w:sz w:val="24"/>
                <w:szCs w:val="24"/>
              </w:rPr>
              <w:t>Tøgersen</w:t>
            </w:r>
            <w:proofErr w:type="spellEnd"/>
          </w:p>
        </w:tc>
        <w:tc>
          <w:tcPr>
            <w:tcW w:w="2670" w:type="dxa"/>
          </w:tcPr>
          <w:p w14:paraId="55AC9866" w14:textId="3B4493DF" w:rsidR="00F27C08" w:rsidRPr="001154A2" w:rsidRDefault="00F27C08" w:rsidP="00A259E0">
            <w:pPr>
              <w:rPr>
                <w:rFonts w:ascii="Georgia" w:hAnsi="Georgia"/>
                <w:sz w:val="24"/>
                <w:szCs w:val="24"/>
              </w:rPr>
            </w:pPr>
          </w:p>
        </w:tc>
        <w:tc>
          <w:tcPr>
            <w:tcW w:w="3845" w:type="dxa"/>
          </w:tcPr>
          <w:p w14:paraId="7BC725F7" w14:textId="74B8E823" w:rsidR="00F27C08" w:rsidRPr="001154A2" w:rsidRDefault="00F27C08" w:rsidP="00A259E0">
            <w:pPr>
              <w:rPr>
                <w:rFonts w:ascii="Georgia" w:hAnsi="Georgia"/>
                <w:sz w:val="24"/>
                <w:szCs w:val="24"/>
              </w:rPr>
            </w:pPr>
          </w:p>
        </w:tc>
      </w:tr>
    </w:tbl>
    <w:p w14:paraId="3A553CBE" w14:textId="77777777" w:rsidR="00A11E2B" w:rsidRPr="001154A2" w:rsidRDefault="00A11E2B" w:rsidP="0096648A">
      <w:pPr>
        <w:rPr>
          <w:rFonts w:ascii="Georgia" w:hAnsi="Georgia"/>
          <w:sz w:val="24"/>
          <w:szCs w:val="24"/>
        </w:rPr>
      </w:pPr>
    </w:p>
    <w:p w14:paraId="73081F16" w14:textId="546B2A4E" w:rsidR="0096648A" w:rsidRDefault="00ED440E" w:rsidP="001154A2">
      <w:pPr>
        <w:spacing w:line="480" w:lineRule="auto"/>
        <w:rPr>
          <w:rFonts w:ascii="Georgia" w:hAnsi="Georgia"/>
          <w:sz w:val="24"/>
          <w:szCs w:val="24"/>
        </w:rPr>
      </w:pPr>
      <w:proofErr w:type="spellStart"/>
      <w:r>
        <w:rPr>
          <w:rFonts w:ascii="Georgia" w:hAnsi="Georgia"/>
          <w:sz w:val="24"/>
          <w:szCs w:val="24"/>
        </w:rPr>
        <w:t>Vedlikeholdsg</w:t>
      </w:r>
      <w:r w:rsidR="006D75A3" w:rsidRPr="001154A2">
        <w:rPr>
          <w:rFonts w:ascii="Georgia" w:hAnsi="Georgia"/>
          <w:sz w:val="24"/>
          <w:szCs w:val="24"/>
        </w:rPr>
        <w:t>rupp</w:t>
      </w:r>
      <w:r w:rsidR="00C51DAD">
        <w:rPr>
          <w:rFonts w:ascii="Georgia" w:hAnsi="Georgia"/>
          <w:sz w:val="24"/>
          <w:szCs w:val="24"/>
        </w:rPr>
        <w:t>a</w:t>
      </w:r>
      <w:proofErr w:type="spellEnd"/>
      <w:r w:rsidR="0096648A" w:rsidRPr="001154A2">
        <w:rPr>
          <w:rFonts w:ascii="Georgia" w:hAnsi="Georgia"/>
          <w:sz w:val="24"/>
          <w:szCs w:val="24"/>
        </w:rPr>
        <w:t xml:space="preserve"> har blant annet gjennomført følgende: </w:t>
      </w:r>
    </w:p>
    <w:p w14:paraId="469E6BED" w14:textId="4E09AAB4" w:rsidR="00C51DAD" w:rsidRDefault="00F97A1D" w:rsidP="00C51DAD">
      <w:r>
        <w:t>V</w:t>
      </w:r>
      <w:r w:rsidR="00C51DAD">
        <w:t>edbua</w:t>
      </w:r>
      <w:r w:rsidR="007D26EA">
        <w:t xml:space="preserve"> sto for fall, men nå er halve bua restaurert. Dette har tatt tid.</w:t>
      </w:r>
      <w:r w:rsidR="00C51DAD">
        <w:t xml:space="preserve"> </w:t>
      </w:r>
      <w:r w:rsidR="007D26EA">
        <w:t>I Vedbua er det også s</w:t>
      </w:r>
      <w:r w:rsidR="00C51DAD">
        <w:t>tokkmaur som vi har prøvd å behandle</w:t>
      </w:r>
      <w:r w:rsidR="007D26EA">
        <w:t>. Strøm er lagt ut dit.</w:t>
      </w:r>
    </w:p>
    <w:p w14:paraId="469F50B8" w14:textId="4E3713D7" w:rsidR="00C51DAD" w:rsidRDefault="007D26EA" w:rsidP="00C51DAD">
      <w:r>
        <w:t>Gruppa har t</w:t>
      </w:r>
      <w:r w:rsidR="00C51DAD">
        <w:t>ømt strandtoa</w:t>
      </w:r>
      <w:r>
        <w:t>lettet og gjort diverse vedlikehold/renhold der. V</w:t>
      </w:r>
      <w:r w:rsidR="00C51DAD">
        <w:t>i låser for SENT!!</w:t>
      </w:r>
      <w:r w:rsidR="00C51DAD">
        <w:br/>
      </w:r>
      <w:r>
        <w:br/>
        <w:t>Det er k</w:t>
      </w:r>
      <w:r w:rsidR="00C51DAD">
        <w:t xml:space="preserve">vistet </w:t>
      </w:r>
      <w:r>
        <w:t xml:space="preserve">mye ved veien og rundt </w:t>
      </w:r>
      <w:proofErr w:type="spellStart"/>
      <w:r>
        <w:t>Friedheim</w:t>
      </w:r>
      <w:proofErr w:type="spellEnd"/>
      <w:r>
        <w:t xml:space="preserve">. </w:t>
      </w:r>
    </w:p>
    <w:p w14:paraId="68E872B7" w14:textId="62CDFA55" w:rsidR="00C51DAD" w:rsidRDefault="007D26EA" w:rsidP="00C51DAD">
      <w:r>
        <w:t xml:space="preserve">Gruppa bytter </w:t>
      </w:r>
      <w:r w:rsidR="00C51DAD">
        <w:t>kontinue</w:t>
      </w:r>
      <w:r>
        <w:t>r</w:t>
      </w:r>
      <w:r w:rsidR="00C51DAD">
        <w:t xml:space="preserve">lig </w:t>
      </w:r>
      <w:r>
        <w:t>lys</w:t>
      </w:r>
      <w:r w:rsidR="00C51DAD">
        <w:t>pærer og skjermer ute og inne.</w:t>
      </w:r>
    </w:p>
    <w:p w14:paraId="7F67A1D0" w14:textId="6D40E726" w:rsidR="00C51DAD" w:rsidRDefault="007D26EA" w:rsidP="00C51DAD">
      <w:r>
        <w:t>Det er gjort s</w:t>
      </w:r>
      <w:r w:rsidR="00C51DAD">
        <w:t>ervice</w:t>
      </w:r>
      <w:r>
        <w:t>/</w:t>
      </w:r>
      <w:r w:rsidR="00C51DAD">
        <w:t>prisoverslag på oppvaskmaskin</w:t>
      </w:r>
      <w:r>
        <w:t>.</w:t>
      </w:r>
    </w:p>
    <w:p w14:paraId="45B7B80D" w14:textId="6DF09D4E" w:rsidR="00C51DAD" w:rsidRDefault="00C51DAD" w:rsidP="00C51DAD">
      <w:r>
        <w:t>Klippet gress og buskas rundt huset.</w:t>
      </w:r>
    </w:p>
    <w:p w14:paraId="2DC52967" w14:textId="7DB5E851" w:rsidR="000A2D4C" w:rsidRPr="000A2D4C" w:rsidRDefault="000A2D4C" w:rsidP="000A2D4C">
      <w:pPr>
        <w:pStyle w:val="NormalWeb"/>
        <w:rPr>
          <w:rFonts w:ascii="Georgia" w:hAnsi="Georgia"/>
          <w:color w:val="000000"/>
        </w:rPr>
      </w:pPr>
    </w:p>
    <w:p w14:paraId="757C952F" w14:textId="77777777" w:rsidR="000A2D4C" w:rsidRDefault="000A2D4C" w:rsidP="001154A2">
      <w:pPr>
        <w:spacing w:line="480" w:lineRule="auto"/>
        <w:rPr>
          <w:rFonts w:ascii="Georgia" w:hAnsi="Georgia"/>
          <w:sz w:val="24"/>
          <w:szCs w:val="24"/>
        </w:rPr>
      </w:pPr>
    </w:p>
    <w:p w14:paraId="1C72AB4D" w14:textId="32D9F536" w:rsidR="0096648A" w:rsidRPr="001154A2" w:rsidRDefault="0096648A" w:rsidP="0096648A">
      <w:pPr>
        <w:rPr>
          <w:rFonts w:ascii="Georgia" w:hAnsi="Georgia"/>
          <w:sz w:val="24"/>
          <w:szCs w:val="24"/>
        </w:rPr>
      </w:pPr>
      <w:r w:rsidRPr="001154A2">
        <w:rPr>
          <w:rFonts w:ascii="Georgia" w:hAnsi="Georgia"/>
          <w:b/>
          <w:sz w:val="24"/>
          <w:szCs w:val="24"/>
        </w:rPr>
        <w:t>Bran</w:t>
      </w:r>
      <w:r w:rsidR="006D75A3" w:rsidRPr="001154A2">
        <w:rPr>
          <w:rFonts w:ascii="Georgia" w:hAnsi="Georgia"/>
          <w:b/>
          <w:sz w:val="24"/>
          <w:szCs w:val="24"/>
        </w:rPr>
        <w:t>n</w:t>
      </w:r>
      <w:r w:rsidRPr="001154A2">
        <w:rPr>
          <w:rFonts w:ascii="Georgia" w:hAnsi="Georgia"/>
          <w:b/>
          <w:sz w:val="24"/>
          <w:szCs w:val="24"/>
        </w:rPr>
        <w:t>vernleder</w:t>
      </w:r>
      <w:r w:rsidRPr="001154A2">
        <w:rPr>
          <w:rFonts w:ascii="Georgia" w:hAnsi="Georgia"/>
          <w:sz w:val="24"/>
          <w:szCs w:val="24"/>
        </w:rPr>
        <w:t xml:space="preserve"> har i perioden vært </w:t>
      </w:r>
      <w:r w:rsidR="00E07A1A">
        <w:rPr>
          <w:rFonts w:ascii="Georgia" w:hAnsi="Georgia"/>
          <w:sz w:val="24"/>
          <w:szCs w:val="24"/>
        </w:rPr>
        <w:t>Paul Smith</w:t>
      </w:r>
    </w:p>
    <w:p w14:paraId="3B8A9E03" w14:textId="608B197D" w:rsidR="0096648A" w:rsidRPr="001154A2" w:rsidRDefault="0096648A" w:rsidP="0096648A">
      <w:pPr>
        <w:rPr>
          <w:rFonts w:ascii="Georgia" w:hAnsi="Georgia"/>
          <w:sz w:val="24"/>
          <w:szCs w:val="24"/>
        </w:rPr>
      </w:pPr>
    </w:p>
    <w:sectPr w:rsidR="0096648A" w:rsidRPr="00115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05592"/>
    <w:multiLevelType w:val="hybridMultilevel"/>
    <w:tmpl w:val="124C60E8"/>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1F7D2DE7"/>
    <w:multiLevelType w:val="hybridMultilevel"/>
    <w:tmpl w:val="74D8FE5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0BF777C"/>
    <w:multiLevelType w:val="hybridMultilevel"/>
    <w:tmpl w:val="F88CA65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6107A44"/>
    <w:multiLevelType w:val="hybridMultilevel"/>
    <w:tmpl w:val="AC9EC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9CF2808"/>
    <w:multiLevelType w:val="hybridMultilevel"/>
    <w:tmpl w:val="0F826650"/>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10C39A6"/>
    <w:multiLevelType w:val="hybridMultilevel"/>
    <w:tmpl w:val="ADF298D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nsid w:val="4D2372D0"/>
    <w:multiLevelType w:val="hybridMultilevel"/>
    <w:tmpl w:val="D116BE2C"/>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nsid w:val="50812FCE"/>
    <w:multiLevelType w:val="hybridMultilevel"/>
    <w:tmpl w:val="3CA842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D38693C"/>
    <w:multiLevelType w:val="hybridMultilevel"/>
    <w:tmpl w:val="050263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6"/>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17"/>
    <w:rsid w:val="00022E15"/>
    <w:rsid w:val="0005772E"/>
    <w:rsid w:val="00062F75"/>
    <w:rsid w:val="000709DE"/>
    <w:rsid w:val="00077B2B"/>
    <w:rsid w:val="00092E65"/>
    <w:rsid w:val="00097ABC"/>
    <w:rsid w:val="000A2D4C"/>
    <w:rsid w:val="000A6A0E"/>
    <w:rsid w:val="000C29D8"/>
    <w:rsid w:val="000C34D3"/>
    <w:rsid w:val="000E002F"/>
    <w:rsid w:val="001154A2"/>
    <w:rsid w:val="00126009"/>
    <w:rsid w:val="00132E13"/>
    <w:rsid w:val="001457EB"/>
    <w:rsid w:val="00176AB2"/>
    <w:rsid w:val="001A0FCC"/>
    <w:rsid w:val="001C7C77"/>
    <w:rsid w:val="001E05D0"/>
    <w:rsid w:val="001E7617"/>
    <w:rsid w:val="00202B82"/>
    <w:rsid w:val="0022038B"/>
    <w:rsid w:val="00230E61"/>
    <w:rsid w:val="00245648"/>
    <w:rsid w:val="002E2704"/>
    <w:rsid w:val="0031447F"/>
    <w:rsid w:val="00342792"/>
    <w:rsid w:val="00395FDC"/>
    <w:rsid w:val="003A24CE"/>
    <w:rsid w:val="003C38E6"/>
    <w:rsid w:val="003E4A4F"/>
    <w:rsid w:val="00415361"/>
    <w:rsid w:val="00421074"/>
    <w:rsid w:val="00447E73"/>
    <w:rsid w:val="00483EA9"/>
    <w:rsid w:val="004952FD"/>
    <w:rsid w:val="004C08E8"/>
    <w:rsid w:val="004E7C91"/>
    <w:rsid w:val="0050762E"/>
    <w:rsid w:val="00522E76"/>
    <w:rsid w:val="0059243F"/>
    <w:rsid w:val="005C1E64"/>
    <w:rsid w:val="005E13A3"/>
    <w:rsid w:val="00612F19"/>
    <w:rsid w:val="00675593"/>
    <w:rsid w:val="00683902"/>
    <w:rsid w:val="006874E4"/>
    <w:rsid w:val="006948B8"/>
    <w:rsid w:val="006A104B"/>
    <w:rsid w:val="006A49D4"/>
    <w:rsid w:val="006C428A"/>
    <w:rsid w:val="006C5645"/>
    <w:rsid w:val="006D10EB"/>
    <w:rsid w:val="006D75A3"/>
    <w:rsid w:val="0070471F"/>
    <w:rsid w:val="00715923"/>
    <w:rsid w:val="007407D6"/>
    <w:rsid w:val="00741411"/>
    <w:rsid w:val="00744530"/>
    <w:rsid w:val="0075233C"/>
    <w:rsid w:val="00753ED1"/>
    <w:rsid w:val="00765832"/>
    <w:rsid w:val="007759CC"/>
    <w:rsid w:val="00797C43"/>
    <w:rsid w:val="007A3EAE"/>
    <w:rsid w:val="007B7643"/>
    <w:rsid w:val="007D26EA"/>
    <w:rsid w:val="007D3553"/>
    <w:rsid w:val="007E0412"/>
    <w:rsid w:val="007F403A"/>
    <w:rsid w:val="00820110"/>
    <w:rsid w:val="008971E7"/>
    <w:rsid w:val="008E29D8"/>
    <w:rsid w:val="008E6D45"/>
    <w:rsid w:val="008F5EB9"/>
    <w:rsid w:val="00923EBE"/>
    <w:rsid w:val="00924D73"/>
    <w:rsid w:val="009333B0"/>
    <w:rsid w:val="0096648A"/>
    <w:rsid w:val="00990474"/>
    <w:rsid w:val="0099389E"/>
    <w:rsid w:val="00997147"/>
    <w:rsid w:val="009D2712"/>
    <w:rsid w:val="009D7791"/>
    <w:rsid w:val="00A06C12"/>
    <w:rsid w:val="00A11E2B"/>
    <w:rsid w:val="00A2214E"/>
    <w:rsid w:val="00A244F3"/>
    <w:rsid w:val="00A34858"/>
    <w:rsid w:val="00A447ED"/>
    <w:rsid w:val="00A50417"/>
    <w:rsid w:val="00A55682"/>
    <w:rsid w:val="00A90E46"/>
    <w:rsid w:val="00AA7F38"/>
    <w:rsid w:val="00AE4CC1"/>
    <w:rsid w:val="00AE5E19"/>
    <w:rsid w:val="00B1209E"/>
    <w:rsid w:val="00B14ED2"/>
    <w:rsid w:val="00B64DB9"/>
    <w:rsid w:val="00B843F8"/>
    <w:rsid w:val="00BA787A"/>
    <w:rsid w:val="00BB16CD"/>
    <w:rsid w:val="00BF273A"/>
    <w:rsid w:val="00C11A10"/>
    <w:rsid w:val="00C35B9F"/>
    <w:rsid w:val="00C372E2"/>
    <w:rsid w:val="00C51DAD"/>
    <w:rsid w:val="00C574BC"/>
    <w:rsid w:val="00C71665"/>
    <w:rsid w:val="00CA6F93"/>
    <w:rsid w:val="00CB7CB3"/>
    <w:rsid w:val="00CD7135"/>
    <w:rsid w:val="00CE2D4A"/>
    <w:rsid w:val="00D03AC4"/>
    <w:rsid w:val="00D31BF2"/>
    <w:rsid w:val="00D73977"/>
    <w:rsid w:val="00D92C71"/>
    <w:rsid w:val="00DA1AAE"/>
    <w:rsid w:val="00DB01DF"/>
    <w:rsid w:val="00DB0B8E"/>
    <w:rsid w:val="00DF2031"/>
    <w:rsid w:val="00E07A1A"/>
    <w:rsid w:val="00E75C06"/>
    <w:rsid w:val="00EB10C1"/>
    <w:rsid w:val="00ED440E"/>
    <w:rsid w:val="00EE49CE"/>
    <w:rsid w:val="00EF6AEE"/>
    <w:rsid w:val="00F02D6E"/>
    <w:rsid w:val="00F20643"/>
    <w:rsid w:val="00F27C08"/>
    <w:rsid w:val="00F32293"/>
    <w:rsid w:val="00F8122E"/>
    <w:rsid w:val="00F97A1D"/>
    <w:rsid w:val="00FA17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71F"/>
    <w:pPr>
      <w:ind w:left="720"/>
      <w:contextualSpacing/>
    </w:pPr>
  </w:style>
  <w:style w:type="table" w:styleId="TableGrid">
    <w:name w:val="Table Grid"/>
    <w:basedOn w:val="TableNormal"/>
    <w:uiPriority w:val="39"/>
    <w:rsid w:val="00FA1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5A3"/>
    <w:pPr>
      <w:spacing w:after="0" w:line="240" w:lineRule="auto"/>
    </w:pPr>
    <w:rPr>
      <w:rFonts w:ascii="Times New Roman" w:hAnsi="Times New Roman" w:cs="Times New Roman"/>
      <w:sz w:val="24"/>
      <w:szCs w:val="24"/>
      <w:lang w:eastAsia="nb-NO"/>
    </w:rPr>
  </w:style>
  <w:style w:type="paragraph" w:styleId="PlainText">
    <w:name w:val="Plain Text"/>
    <w:basedOn w:val="Normal"/>
    <w:link w:val="PlainTextChar"/>
    <w:uiPriority w:val="99"/>
    <w:semiHidden/>
    <w:unhideWhenUsed/>
    <w:rsid w:val="00BF27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F273A"/>
    <w:rPr>
      <w:rFonts w:ascii="Calibri" w:hAnsi="Calibri"/>
      <w:szCs w:val="21"/>
    </w:rPr>
  </w:style>
  <w:style w:type="character" w:customStyle="1" w:styleId="5yl5">
    <w:name w:val="_5yl5"/>
    <w:basedOn w:val="DefaultParagraphFont"/>
    <w:rsid w:val="00230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71F"/>
    <w:pPr>
      <w:ind w:left="720"/>
      <w:contextualSpacing/>
    </w:pPr>
  </w:style>
  <w:style w:type="table" w:styleId="TableGrid">
    <w:name w:val="Table Grid"/>
    <w:basedOn w:val="TableNormal"/>
    <w:uiPriority w:val="39"/>
    <w:rsid w:val="00FA1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5A3"/>
    <w:pPr>
      <w:spacing w:after="0" w:line="240" w:lineRule="auto"/>
    </w:pPr>
    <w:rPr>
      <w:rFonts w:ascii="Times New Roman" w:hAnsi="Times New Roman" w:cs="Times New Roman"/>
      <w:sz w:val="24"/>
      <w:szCs w:val="24"/>
      <w:lang w:eastAsia="nb-NO"/>
    </w:rPr>
  </w:style>
  <w:style w:type="paragraph" w:styleId="PlainText">
    <w:name w:val="Plain Text"/>
    <w:basedOn w:val="Normal"/>
    <w:link w:val="PlainTextChar"/>
    <w:uiPriority w:val="99"/>
    <w:semiHidden/>
    <w:unhideWhenUsed/>
    <w:rsid w:val="00BF27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F273A"/>
    <w:rPr>
      <w:rFonts w:ascii="Calibri" w:hAnsi="Calibri"/>
      <w:szCs w:val="21"/>
    </w:rPr>
  </w:style>
  <w:style w:type="character" w:customStyle="1" w:styleId="5yl5">
    <w:name w:val="_5yl5"/>
    <w:basedOn w:val="DefaultParagraphFont"/>
    <w:rsid w:val="00230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36936">
      <w:bodyDiv w:val="1"/>
      <w:marLeft w:val="0"/>
      <w:marRight w:val="0"/>
      <w:marTop w:val="0"/>
      <w:marBottom w:val="0"/>
      <w:divBdr>
        <w:top w:val="none" w:sz="0" w:space="0" w:color="auto"/>
        <w:left w:val="none" w:sz="0" w:space="0" w:color="auto"/>
        <w:bottom w:val="none" w:sz="0" w:space="0" w:color="auto"/>
        <w:right w:val="none" w:sz="0" w:space="0" w:color="auto"/>
      </w:divBdr>
    </w:div>
    <w:div w:id="718211725">
      <w:bodyDiv w:val="1"/>
      <w:marLeft w:val="0"/>
      <w:marRight w:val="0"/>
      <w:marTop w:val="0"/>
      <w:marBottom w:val="0"/>
      <w:divBdr>
        <w:top w:val="none" w:sz="0" w:space="0" w:color="auto"/>
        <w:left w:val="none" w:sz="0" w:space="0" w:color="auto"/>
        <w:bottom w:val="none" w:sz="0" w:space="0" w:color="auto"/>
        <w:right w:val="none" w:sz="0" w:space="0" w:color="auto"/>
      </w:divBdr>
    </w:div>
    <w:div w:id="861281632">
      <w:bodyDiv w:val="1"/>
      <w:marLeft w:val="0"/>
      <w:marRight w:val="0"/>
      <w:marTop w:val="0"/>
      <w:marBottom w:val="0"/>
      <w:divBdr>
        <w:top w:val="none" w:sz="0" w:space="0" w:color="auto"/>
        <w:left w:val="none" w:sz="0" w:space="0" w:color="auto"/>
        <w:bottom w:val="none" w:sz="0" w:space="0" w:color="auto"/>
        <w:right w:val="none" w:sz="0" w:space="0" w:color="auto"/>
      </w:divBdr>
    </w:div>
    <w:div w:id="948925816">
      <w:bodyDiv w:val="1"/>
      <w:marLeft w:val="0"/>
      <w:marRight w:val="0"/>
      <w:marTop w:val="0"/>
      <w:marBottom w:val="0"/>
      <w:divBdr>
        <w:top w:val="none" w:sz="0" w:space="0" w:color="auto"/>
        <w:left w:val="none" w:sz="0" w:space="0" w:color="auto"/>
        <w:bottom w:val="none" w:sz="0" w:space="0" w:color="auto"/>
        <w:right w:val="none" w:sz="0" w:space="0" w:color="auto"/>
      </w:divBdr>
    </w:div>
    <w:div w:id="1371102568">
      <w:bodyDiv w:val="1"/>
      <w:marLeft w:val="0"/>
      <w:marRight w:val="0"/>
      <w:marTop w:val="0"/>
      <w:marBottom w:val="0"/>
      <w:divBdr>
        <w:top w:val="none" w:sz="0" w:space="0" w:color="auto"/>
        <w:left w:val="none" w:sz="0" w:space="0" w:color="auto"/>
        <w:bottom w:val="none" w:sz="0" w:space="0" w:color="auto"/>
        <w:right w:val="none" w:sz="0" w:space="0" w:color="auto"/>
      </w:divBdr>
    </w:div>
    <w:div w:id="1392575446">
      <w:bodyDiv w:val="1"/>
      <w:marLeft w:val="0"/>
      <w:marRight w:val="0"/>
      <w:marTop w:val="0"/>
      <w:marBottom w:val="0"/>
      <w:divBdr>
        <w:top w:val="none" w:sz="0" w:space="0" w:color="auto"/>
        <w:left w:val="none" w:sz="0" w:space="0" w:color="auto"/>
        <w:bottom w:val="none" w:sz="0" w:space="0" w:color="auto"/>
        <w:right w:val="none" w:sz="0" w:space="0" w:color="auto"/>
      </w:divBdr>
    </w:div>
    <w:div w:id="20891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file:///C:\Documents%20and%20Settings\laiand\Local%20Settings\Temporary%20Internet%20Files\OLK2\image001%20(2).gif"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4717BCF5615414EA95FF97CAE633AED" ma:contentTypeVersion="0" ma:contentTypeDescription="Opprett et nytt dokument." ma:contentTypeScope="" ma:versionID="067f78319fa3b2b453fe0df77b708ee9">
  <xsd:schema xmlns:xsd="http://www.w3.org/2001/XMLSchema" xmlns:xs="http://www.w3.org/2001/XMLSchema" xmlns:p="http://schemas.microsoft.com/office/2006/metadata/properties" targetNamespace="http://schemas.microsoft.com/office/2006/metadata/properties" ma:root="true" ma:fieldsID="588a4a8c58fe26034cda98cc7fb94d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56B02-1A9F-4650-9B88-367BF5B14A63}">
  <ds:schemaRefs>
    <ds:schemaRef ds:uri="http://schemas.microsoft.com/sharepoint/v3/contenttype/forms"/>
  </ds:schemaRefs>
</ds:datastoreItem>
</file>

<file path=customXml/itemProps2.xml><?xml version="1.0" encoding="utf-8"?>
<ds:datastoreItem xmlns:ds="http://schemas.openxmlformats.org/officeDocument/2006/customXml" ds:itemID="{8E056E7B-CCA9-4DA4-BCE2-4AB47B0DE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429FB8-0E6C-4D93-BF6D-CFA00CE53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85CCF5-F0FA-4DC1-8D43-CE2CB017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Telenor ASA Group</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Karlsen, Christian A.</dc:creator>
  <cp:lastModifiedBy>Martinsen Janne</cp:lastModifiedBy>
  <cp:revision>2</cp:revision>
  <cp:lastPrinted>2019-02-19T14:04:00Z</cp:lastPrinted>
  <dcterms:created xsi:type="dcterms:W3CDTF">2019-03-01T13:24:00Z</dcterms:created>
  <dcterms:modified xsi:type="dcterms:W3CDTF">2019-03-01T13:24:00Z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0x01010024717BCF5615414EA95FF97CAE633AED</vt:lpwstr>
  </property>
  <property fmtid="{D5CDD505-2E9C-101B-9397-08002B2CF9AE}" pid="3" name="IsMyDocuments">
    <vt:bool>true</vt:bool>
  </property>
</Properties>
</file>